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广东省水文局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惠州</w:t>
      </w:r>
      <w:r>
        <w:rPr>
          <w:rFonts w:ascii="Times New Roman" w:hAnsi="Times New Roman" w:eastAsia="方正小标宋简体"/>
          <w:bCs/>
          <w:sz w:val="44"/>
          <w:szCs w:val="44"/>
        </w:rPr>
        <w:t>水文分局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合同制工作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z w:val="24"/>
          <w:lang w:eastAsia="zh-CN"/>
        </w:rPr>
        <w:t>　</w:t>
      </w:r>
      <w:r>
        <w:rPr>
          <w:rFonts w:hint="eastAsia" w:ascii="仿宋_GB2312"/>
          <w:spacing w:val="-18"/>
          <w:sz w:val="24"/>
        </w:rPr>
        <w:t>报考</w:t>
      </w:r>
      <w:r>
        <w:rPr>
          <w:rFonts w:hint="eastAsia" w:ascii="仿宋_GB2312"/>
          <w:spacing w:val="-18"/>
          <w:sz w:val="24"/>
          <w:lang w:eastAsia="zh-CN"/>
        </w:rPr>
        <w:t>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6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12"/>
        <w:gridCol w:w="55"/>
        <w:gridCol w:w="866"/>
        <w:gridCol w:w="269"/>
        <w:gridCol w:w="911"/>
        <w:gridCol w:w="302"/>
        <w:gridCol w:w="1058"/>
        <w:gridCol w:w="247"/>
        <w:gridCol w:w="112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 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 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  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 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户籍地址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毕业学校及所学专业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通信地址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专业资格证书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学习、工作经历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要成员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关系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有何特 长及突出业绩</w:t>
            </w:r>
          </w:p>
        </w:tc>
        <w:tc>
          <w:tcPr>
            <w:tcW w:w="7842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奖  惩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情  况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7842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  见</w:t>
            </w:r>
          </w:p>
        </w:tc>
        <w:tc>
          <w:tcPr>
            <w:tcW w:w="0" w:type="auto"/>
            <w:gridSpan w:val="1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  注</w:t>
            </w:r>
          </w:p>
        </w:tc>
        <w:tc>
          <w:tcPr>
            <w:tcW w:w="0" w:type="auto"/>
            <w:gridSpan w:val="1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Times New Roman" w:hAnsi="Times New Roman" w:eastAsia="仿宋"/>
          <w:sz w:val="24"/>
        </w:rPr>
      </w:pPr>
    </w:p>
    <w:p>
      <w:pPr>
        <w:spacing w:line="400" w:lineRule="exact"/>
        <w:jc w:val="center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说明：1、此表双面打印，可电脑填写或蓝黑色钢笔填写，字迹要清楚；</w:t>
      </w:r>
    </w:p>
    <w:p>
      <w:pPr>
        <w:spacing w:line="400" w:lineRule="exact"/>
        <w:jc w:val="center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24"/>
        </w:rPr>
        <w:t>2、此表须如实填写，经审核发现与事实不符的，责任自负。</w:t>
      </w:r>
    </w:p>
    <w:p>
      <w:pPr>
        <w:pStyle w:val="5"/>
        <w:shd w:val="clear" w:color="auto" w:fill="FFFFFF"/>
        <w:spacing w:before="150" w:line="360" w:lineRule="auto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7F"/>
    <w:rsid w:val="0018149B"/>
    <w:rsid w:val="003329AF"/>
    <w:rsid w:val="00474AD1"/>
    <w:rsid w:val="00660E41"/>
    <w:rsid w:val="00BE0C00"/>
    <w:rsid w:val="00CC427F"/>
    <w:rsid w:val="00D40466"/>
    <w:rsid w:val="00E6217F"/>
    <w:rsid w:val="00ED0C05"/>
    <w:rsid w:val="00FD5779"/>
    <w:rsid w:val="574A285B"/>
    <w:rsid w:val="73D77E76"/>
    <w:rsid w:val="75FFAB01"/>
    <w:rsid w:val="77503105"/>
    <w:rsid w:val="7BBDCAA0"/>
    <w:rsid w:val="BFF1B81B"/>
    <w:rsid w:val="CFFFA857"/>
    <w:rsid w:val="DFFAED0C"/>
    <w:rsid w:val="EBCDA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zx_main_source_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219</Words>
  <Characters>1249</Characters>
  <Lines>10</Lines>
  <Paragraphs>2</Paragraphs>
  <TotalTime>1</TotalTime>
  <ScaleCrop>false</ScaleCrop>
  <LinksUpToDate>false</LinksUpToDate>
  <CharactersWithSpaces>1466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2022-02-26T16:51:00Z</dcterms:created>
  <dc:creator>李兰茹</dc:creator>
  <cp:lastModifiedBy>swj</cp:lastModifiedBy>
  <dcterms:modified xsi:type="dcterms:W3CDTF">2025-10-15T14:57:39Z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AA2071FC9FCD0717E345EF685A291F54</vt:lpwstr>
  </property>
</Properties>
</file>