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D75C48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lang w:val="en-US" w:eastAsia="zh-CN"/>
        </w:rPr>
      </w:pPr>
    </w:p>
    <w:p w14:paraId="35F49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广东天安智慧保安服务有限公司惠州第二分公司公开招聘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第一批次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拟聘用人员公示名单</w:t>
      </w:r>
    </w:p>
    <w:p w14:paraId="3BFE262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sz w:val="32"/>
          <w:szCs w:val="28"/>
          <w:lang w:val="en-US" w:eastAsia="zh-CN"/>
        </w:rPr>
      </w:pPr>
    </w:p>
    <w:tbl>
      <w:tblPr>
        <w:tblStyle w:val="9"/>
        <w:tblW w:w="451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12"/>
        <w:gridCol w:w="3896"/>
        <w:gridCol w:w="2179"/>
      </w:tblGrid>
      <w:tr w14:paraId="09AA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拟聘用岗位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是否聘用</w:t>
            </w:r>
          </w:p>
        </w:tc>
      </w:tr>
      <w:tr w14:paraId="3EA7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林惠姗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党建人资综合部-行政文秘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</w:t>
            </w:r>
          </w:p>
        </w:tc>
      </w:tr>
      <w:tr w14:paraId="14DA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卢聃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运营保障部-预结算员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</w:t>
            </w:r>
          </w:p>
        </w:tc>
      </w:tr>
    </w:tbl>
    <w:p w14:paraId="6540580F"/>
    <w:sectPr>
      <w:footerReference r:id="rId5" w:type="default"/>
      <w:pgSz w:w="11906" w:h="16838"/>
      <w:pgMar w:top="2098" w:right="1474" w:bottom="1984" w:left="1587" w:header="397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BF3FBE-3003-4582-99F3-2E909BAB26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4F0C99-13A4-4BE2-8957-502D529D1639}"/>
  </w:font>
  <w:font w:name="方正粗黑宋简繁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41B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BBDBE">
                          <w:pPr>
                            <w:pStyle w:val="4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BBDBE">
                    <w:pPr>
                      <w:pStyle w:val="4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688E0693"/>
    <w:rsid w:val="06755150"/>
    <w:rsid w:val="09E52F2F"/>
    <w:rsid w:val="0F474DFC"/>
    <w:rsid w:val="1186164E"/>
    <w:rsid w:val="23B70D44"/>
    <w:rsid w:val="286237C1"/>
    <w:rsid w:val="28F57442"/>
    <w:rsid w:val="2D783D89"/>
    <w:rsid w:val="313C3121"/>
    <w:rsid w:val="316A3A43"/>
    <w:rsid w:val="326F4B8B"/>
    <w:rsid w:val="3EB27B50"/>
    <w:rsid w:val="4242476B"/>
    <w:rsid w:val="427732AA"/>
    <w:rsid w:val="45D77F9A"/>
    <w:rsid w:val="466C7CCD"/>
    <w:rsid w:val="4E0467D7"/>
    <w:rsid w:val="528021E8"/>
    <w:rsid w:val="56DD7F07"/>
    <w:rsid w:val="5A507EBB"/>
    <w:rsid w:val="5A936194"/>
    <w:rsid w:val="65535C91"/>
    <w:rsid w:val="688E0693"/>
    <w:rsid w:val="6BF02927"/>
    <w:rsid w:val="6DB1358D"/>
    <w:rsid w:val="716F0058"/>
    <w:rsid w:val="734E1815"/>
    <w:rsid w:val="75A02262"/>
    <w:rsid w:val="79F421C7"/>
    <w:rsid w:val="7E3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8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 w:afterLines="0" w:afterAutospacing="0" w:line="360" w:lineRule="auto"/>
      <w:ind w:firstLine="911" w:firstLineChars="200"/>
      <w:jc w:val="both"/>
    </w:pPr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styleId="3">
    <w:name w:val="Body Text Indent"/>
    <w:basedOn w:val="1"/>
    <w:qFormat/>
    <w:uiPriority w:val="0"/>
    <w:pPr>
      <w:spacing w:afterLines="0" w:afterAutospacing="0"/>
      <w:ind w:left="0" w:leftChars="0"/>
    </w:pPr>
    <w:rPr>
      <w:rFonts w:ascii="仿宋" w:hAnsi="仿宋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paragraph" w:customStyle="1" w:styleId="11">
    <w:name w:val="表格字体"/>
    <w:basedOn w:val="1"/>
    <w:qFormat/>
    <w:uiPriority w:val="99"/>
    <w:pPr>
      <w:snapToGrid w:val="0"/>
      <w:spacing w:line="240" w:lineRule="auto"/>
      <w:jc w:val="center"/>
    </w:pPr>
    <w:rPr>
      <w:rFonts w:ascii="方正粗黑宋简繁" w:hAnsi="方正粗黑宋简繁" w:eastAsia="仿宋" w:cs="方正粗黑宋简繁"/>
      <w:color w:val="000000"/>
      <w:kern w:val="0"/>
      <w:sz w:val="28"/>
      <w:szCs w:val="16"/>
      <w:lang w:val="zh-CN"/>
    </w:rPr>
  </w:style>
  <w:style w:type="character" w:customStyle="1" w:styleId="12">
    <w:name w:val="正文文本 Char"/>
    <w:link w:val="2"/>
    <w:qFormat/>
    <w:uiPriority w:val="0"/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customStyle="1" w:styleId="13">
    <w:name w:val="表格正文"/>
    <w:basedOn w:val="1"/>
    <w:autoRedefine/>
    <w:qFormat/>
    <w:uiPriority w:val="0"/>
    <w:pPr>
      <w:widowControl/>
      <w:tabs>
        <w:tab w:val="left" w:pos="105"/>
      </w:tabs>
      <w:spacing w:line="240" w:lineRule="auto"/>
      <w:ind w:firstLine="0" w:firstLineChars="0"/>
      <w:jc w:val="center"/>
      <w:textAlignment w:val="center"/>
    </w:pPr>
    <w:rPr>
      <w:rFonts w:hint="eastAsia" w:ascii="仿宋" w:hAnsi="仿宋" w:eastAsia="仿宋" w:cs="仿宋"/>
      <w:bCs/>
      <w:snapToGrid w:val="0"/>
      <w:color w:val="000000" w:themeColor="text1"/>
      <w:kern w:val="0"/>
      <w:sz w:val="28"/>
      <w:szCs w:val="28"/>
      <w:u w:val="none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0</TotalTime>
  <ScaleCrop>false</ScaleCrop>
  <LinksUpToDate>false</LinksUpToDate>
  <CharactersWithSpaces>84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2024-07-19T02:53:00Z</dcterms:created>
  <dc:creator>wei</dc:creator>
  <cp:lastModifiedBy>wei</cp:lastModifiedBy>
  <dcterms:modified xsi:type="dcterms:W3CDTF">2025-03-27T12:10:50Z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A9A8DCA130AA4AFFAAF8C86DAE9ADB89_13</vt:lpwstr>
  </property>
  <property fmtid="{D5CDD505-2E9C-101B-9397-08002B2CF9AE}" pid="4" name="KSOTemplateDocerSaveRecord">
    <vt:lpwstr>eyJoZGlkIjoiMmM2NmQ1NzE3MWM4YTM3NDQzZjdlZDc3ZDkwNmJjODUiLCJ1c2VySWQiOiIzNzEyMTM0NTAifQ==</vt:lpwstr>
  </property>
</Properties>
</file>