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3E6B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6D75C48A">
      <w:pPr>
        <w:pStyle w:val="2"/>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lang w:val="en-US" w:eastAsia="zh-CN"/>
        </w:rPr>
      </w:pPr>
    </w:p>
    <w:p w14:paraId="35F49988">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2025年惠州众能人力资源服务有限公司公开招聘行政辅助人员拟聘用人员公示名单</w:t>
      </w:r>
      <w:bookmarkEnd w:id="0"/>
    </w:p>
    <w:p w14:paraId="3BFE2628">
      <w:pPr>
        <w:pStyle w:val="2"/>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sz w:val="32"/>
          <w:szCs w:val="28"/>
          <w:lang w:val="en-US" w:eastAsia="zh-CN"/>
        </w:rPr>
      </w:pPr>
    </w:p>
    <w:tbl>
      <w:tblPr>
        <w:tblStyle w:val="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2"/>
        <w:gridCol w:w="2463"/>
        <w:gridCol w:w="2641"/>
        <w:gridCol w:w="2641"/>
      </w:tblGrid>
      <w:tr w14:paraId="09AA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4968">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序号</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A9B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姓名</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124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拟聘用岗位</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CB8E">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default" w:ascii="方正仿宋_GB2312" w:hAnsi="方正仿宋_GB2312" w:eastAsia="方正仿宋_GB2312" w:cs="方正仿宋_GB2312"/>
                <w:b/>
                <w:bCs/>
                <w:i w:val="0"/>
                <w:iCs w:val="0"/>
                <w:color w:val="000000"/>
                <w:kern w:val="0"/>
                <w:sz w:val="32"/>
                <w:szCs w:val="32"/>
                <w:u w:val="none"/>
                <w:lang w:val="en-US" w:eastAsia="zh-CN" w:bidi="ar"/>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是否聘用</w:t>
            </w:r>
          </w:p>
        </w:tc>
      </w:tr>
      <w:tr w14:paraId="3EA7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DFC6">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1</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2BE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default" w:ascii="方正仿宋_GB2312" w:hAnsi="方正仿宋_GB2312" w:eastAsia="方正仿宋_GB2312" w:cs="方正仿宋_GB2312"/>
                <w:i w:val="0"/>
                <w:iCs w:val="0"/>
                <w:color w:val="000000"/>
                <w:sz w:val="32"/>
                <w:szCs w:val="32"/>
                <w:u w:val="none"/>
                <w:lang w:val="en-US"/>
              </w:rPr>
            </w:pPr>
            <w:r>
              <w:rPr>
                <w:rFonts w:hint="eastAsia" w:ascii="方正仿宋_GB2312" w:hAnsi="方正仿宋_GB2312" w:eastAsia="方正仿宋_GB2312" w:cs="方正仿宋_GB2312"/>
                <w:i w:val="0"/>
                <w:iCs w:val="0"/>
                <w:color w:val="000000"/>
                <w:kern w:val="0"/>
                <w:sz w:val="32"/>
                <w:szCs w:val="32"/>
                <w:u w:val="none"/>
                <w:lang w:val="en-US" w:eastAsia="zh-CN" w:bidi="ar"/>
              </w:rPr>
              <w:t>刘莉莉</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0AE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sz w:val="32"/>
                <w:szCs w:val="32"/>
                <w:u w:val="none"/>
              </w:rPr>
              <w:t>行政辅助人员</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075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default"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拟聘用</w:t>
            </w:r>
          </w:p>
        </w:tc>
      </w:tr>
      <w:tr w14:paraId="14DA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jc w:val="center"/>
        </w:trPr>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E09F">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kern w:val="0"/>
                <w:sz w:val="32"/>
                <w:szCs w:val="32"/>
                <w:u w:val="none"/>
                <w:lang w:val="en-US" w:eastAsia="zh-CN" w:bidi="ar"/>
              </w:rPr>
              <w:t>2</w:t>
            </w:r>
          </w:p>
        </w:tc>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8844">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default" w:ascii="方正仿宋_GB2312" w:hAnsi="方正仿宋_GB2312" w:eastAsia="方正仿宋_GB2312" w:cs="方正仿宋_GB2312"/>
                <w:i w:val="0"/>
                <w:iCs w:val="0"/>
                <w:color w:val="000000"/>
                <w:sz w:val="32"/>
                <w:szCs w:val="32"/>
                <w:u w:val="none"/>
                <w:lang w:val="en-US"/>
              </w:rPr>
            </w:pPr>
            <w:r>
              <w:rPr>
                <w:rFonts w:hint="eastAsia" w:ascii="方正仿宋_GB2312" w:hAnsi="方正仿宋_GB2312" w:eastAsia="方正仿宋_GB2312" w:cs="方正仿宋_GB2312"/>
                <w:i w:val="0"/>
                <w:iCs w:val="0"/>
                <w:color w:val="000000"/>
                <w:kern w:val="0"/>
                <w:sz w:val="32"/>
                <w:szCs w:val="32"/>
                <w:u w:val="none"/>
                <w:lang w:val="en-US" w:eastAsia="zh-CN" w:bidi="ar"/>
              </w:rPr>
              <w:t>陈俊杰</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95B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sz w:val="32"/>
                <w:szCs w:val="32"/>
                <w:u w:val="none"/>
              </w:rPr>
            </w:pPr>
            <w:r>
              <w:rPr>
                <w:rFonts w:hint="eastAsia" w:ascii="方正仿宋_GB2312" w:hAnsi="方正仿宋_GB2312" w:eastAsia="方正仿宋_GB2312" w:cs="方正仿宋_GB2312"/>
                <w:i w:val="0"/>
                <w:iCs w:val="0"/>
                <w:color w:val="000000"/>
                <w:sz w:val="32"/>
                <w:szCs w:val="32"/>
                <w:u w:val="none"/>
              </w:rPr>
              <w:t>行政辅助人员</w:t>
            </w:r>
          </w:p>
        </w:tc>
        <w:tc>
          <w:tcPr>
            <w:tcW w:w="1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3C5B">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0" w:firstLineChars="0"/>
              <w:jc w:val="center"/>
              <w:textAlignment w:val="center"/>
              <w:rPr>
                <w:rFonts w:hint="eastAsia" w:ascii="方正仿宋_GB2312" w:hAnsi="方正仿宋_GB2312" w:eastAsia="方正仿宋_GB2312" w:cs="方正仿宋_GB2312"/>
                <w:i w:val="0"/>
                <w:iCs w:val="0"/>
                <w:color w:val="000000"/>
                <w:kern w:val="0"/>
                <w:sz w:val="32"/>
                <w:szCs w:val="32"/>
                <w:u w:val="none"/>
                <w:lang w:val="en-US" w:eastAsia="zh-CN" w:bidi="ar"/>
              </w:rPr>
            </w:pPr>
            <w:r>
              <w:rPr>
                <w:rFonts w:hint="eastAsia" w:ascii="方正仿宋_GB2312" w:hAnsi="方正仿宋_GB2312" w:eastAsia="方正仿宋_GB2312" w:cs="方正仿宋_GB2312"/>
                <w:i w:val="0"/>
                <w:iCs w:val="0"/>
                <w:color w:val="000000"/>
                <w:kern w:val="0"/>
                <w:sz w:val="32"/>
                <w:szCs w:val="32"/>
                <w:u w:val="none"/>
                <w:lang w:val="en-US" w:eastAsia="zh-CN" w:bidi="ar"/>
              </w:rPr>
              <w:t>拟聘用</w:t>
            </w:r>
          </w:p>
        </w:tc>
      </w:tr>
    </w:tbl>
    <w:p w14:paraId="6540580F"/>
    <w:sectPr>
      <w:footerReference r:id="rId5" w:type="default"/>
      <w:pgSz w:w="11906" w:h="16838"/>
      <w:pgMar w:top="2098" w:right="1474" w:bottom="1984" w:left="1587" w:header="397"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B3523E-F792-4F2E-B7BC-67114F1978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粗黑宋简繁">
    <w:altName w:val="宋体"/>
    <w:panose1 w:val="02000000000000000000"/>
    <w:charset w:val="86"/>
    <w:family w:val="auto"/>
    <w:pitch w:val="default"/>
    <w:sig w:usb0="00000000" w:usb1="00000000" w:usb2="00000016"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30B3814B-66BD-48A4-9C5E-3ADD6A69737F}"/>
  </w:font>
  <w:font w:name="方正仿宋_GB2312">
    <w:panose1 w:val="02000000000000000000"/>
    <w:charset w:val="86"/>
    <w:family w:val="auto"/>
    <w:pitch w:val="default"/>
    <w:sig w:usb0="A00002BF" w:usb1="184F6CFA" w:usb2="00000012" w:usb3="00000000" w:csb0="00040001" w:csb1="00000000"/>
    <w:embedRegular r:id="rId3" w:fontKey="{78F3761D-B12F-42EF-A175-2A85A11207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C41B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BBDBE">
                          <w:pPr>
                            <w:pStyle w:val="5"/>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0BBDBE">
                    <w:pPr>
                      <w:pStyle w:val="5"/>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688E0693"/>
    <w:rsid w:val="06755150"/>
    <w:rsid w:val="0F474DFC"/>
    <w:rsid w:val="1186164E"/>
    <w:rsid w:val="2D783D89"/>
    <w:rsid w:val="313C3121"/>
    <w:rsid w:val="326F4B8B"/>
    <w:rsid w:val="42227401"/>
    <w:rsid w:val="4242476B"/>
    <w:rsid w:val="427732AA"/>
    <w:rsid w:val="45D77F9A"/>
    <w:rsid w:val="466C7CCD"/>
    <w:rsid w:val="4E0467D7"/>
    <w:rsid w:val="56DD7F07"/>
    <w:rsid w:val="5A507EBB"/>
    <w:rsid w:val="5A936194"/>
    <w:rsid w:val="65535C91"/>
    <w:rsid w:val="688E0693"/>
    <w:rsid w:val="69C53915"/>
    <w:rsid w:val="6BF02927"/>
    <w:rsid w:val="6DB1358D"/>
    <w:rsid w:val="716F0058"/>
    <w:rsid w:val="734E1815"/>
    <w:rsid w:val="75A02262"/>
    <w:rsid w:val="79F421C7"/>
    <w:rsid w:val="7E3F1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880" w:firstLineChars="200"/>
      <w:jc w:val="both"/>
    </w:pPr>
    <w:rPr>
      <w:rFonts w:eastAsia="仿宋" w:asciiTheme="minorAscii" w:hAnsiTheme="minorAscii" w:cstheme="minorBidi"/>
      <w:kern w:val="2"/>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w:basedOn w:val="1"/>
    <w:link w:val="11"/>
    <w:qFormat/>
    <w:uiPriority w:val="0"/>
    <w:pPr>
      <w:spacing w:after="120" w:afterLines="0" w:afterAutospacing="0" w:line="360" w:lineRule="auto"/>
      <w:ind w:firstLine="911" w:firstLineChars="200"/>
      <w:jc w:val="both"/>
    </w:pPr>
    <w:rPr>
      <w:rFonts w:ascii="Arial" w:hAnsi="Arial" w:eastAsia="仿宋" w:cs="黑体"/>
      <w:snapToGrid w:val="0"/>
      <w:color w:val="000000"/>
      <w:kern w:val="0"/>
      <w:sz w:val="32"/>
      <w:szCs w:val="22"/>
      <w:lang w:eastAsia="en-US"/>
    </w:rPr>
  </w:style>
  <w:style w:type="paragraph" w:styleId="4">
    <w:name w:val="Body Text Indent"/>
    <w:basedOn w:val="1"/>
    <w:qFormat/>
    <w:uiPriority w:val="0"/>
    <w:pPr>
      <w:spacing w:afterLines="0" w:afterAutospacing="0"/>
      <w:ind w:left="0" w:leftChars="0"/>
    </w:pPr>
    <w:rPr>
      <w:rFonts w:ascii="仿宋" w:hAnsi="仿宋"/>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0"/>
    <w:pPr>
      <w:ind w:firstLine="420" w:firstLineChars="200"/>
    </w:pPr>
  </w:style>
  <w:style w:type="paragraph" w:customStyle="1" w:styleId="10">
    <w:name w:val="表格字体"/>
    <w:basedOn w:val="1"/>
    <w:qFormat/>
    <w:uiPriority w:val="99"/>
    <w:pPr>
      <w:snapToGrid w:val="0"/>
      <w:spacing w:line="240" w:lineRule="auto"/>
      <w:jc w:val="center"/>
    </w:pPr>
    <w:rPr>
      <w:rFonts w:ascii="方正粗黑宋简繁" w:hAnsi="方正粗黑宋简繁" w:eastAsia="仿宋" w:cs="方正粗黑宋简繁"/>
      <w:color w:val="000000"/>
      <w:kern w:val="0"/>
      <w:sz w:val="28"/>
      <w:szCs w:val="16"/>
      <w:lang w:val="zh-CN"/>
    </w:rPr>
  </w:style>
  <w:style w:type="character" w:customStyle="1" w:styleId="11">
    <w:name w:val="正文文本 Char"/>
    <w:link w:val="3"/>
    <w:qFormat/>
    <w:uiPriority w:val="0"/>
    <w:rPr>
      <w:rFonts w:ascii="Arial" w:hAnsi="Arial" w:eastAsia="仿宋" w:cs="黑体"/>
      <w:snapToGrid w:val="0"/>
      <w:color w:val="000000"/>
      <w:kern w:val="0"/>
      <w:sz w:val="32"/>
      <w:szCs w:val="22"/>
      <w:lang w:eastAsia="en-US"/>
    </w:rPr>
  </w:style>
  <w:style w:type="paragraph" w:customStyle="1" w:styleId="12">
    <w:name w:val="表格正文"/>
    <w:basedOn w:val="1"/>
    <w:autoRedefine/>
    <w:qFormat/>
    <w:uiPriority w:val="0"/>
    <w:pPr>
      <w:widowControl/>
      <w:tabs>
        <w:tab w:val="left" w:pos="105"/>
      </w:tabs>
      <w:spacing w:line="240" w:lineRule="auto"/>
      <w:ind w:firstLine="0" w:firstLineChars="0"/>
      <w:jc w:val="center"/>
      <w:textAlignment w:val="center"/>
    </w:pPr>
    <w:rPr>
      <w:rFonts w:hint="eastAsia" w:ascii="仿宋" w:hAnsi="仿宋" w:eastAsia="仿宋" w:cs="仿宋"/>
      <w:bCs/>
      <w:snapToGrid w:val="0"/>
      <w:color w:val="000000" w:themeColor="text1"/>
      <w:kern w:val="0"/>
      <w:sz w:val="28"/>
      <w:szCs w:val="28"/>
      <w:u w:val="none"/>
      <w:lang w:eastAsia="en-US"/>
      <w14:textFill>
        <w14:solidFill>
          <w14:schemeClr w14:val="tx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Words>
  <Characters>63</Characters>
  <Lines>0</Lines>
  <Paragraphs>0</Paragraphs>
  <TotalTime>0</TotalTime>
  <ScaleCrop>false</ScaleCrop>
  <LinksUpToDate>false</LinksUpToDate>
  <CharactersWithSpaces>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2024-07-19T02:53:00Z</dcterms:created>
  <dc:creator>wei</dc:creator>
  <cp:lastModifiedBy>wei</cp:lastModifiedBy>
  <dcterms:modified xsi:type="dcterms:W3CDTF">2025-03-13T01:48:18Z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DAA8D1FC554C464BBD1E37B175854CD6_13</vt:lpwstr>
  </property>
  <property fmtid="{D5CDD505-2E9C-101B-9397-08002B2CF9AE}" pid="4" name="KSOTemplateDocerSaveRecord">
    <vt:lpwstr>eyJoZGlkIjoiNDdlMDJkMWY0NzMwOTMyNjM3YWM1MjE4YWZjMjliZmIiLCJ1c2VySWQiOiIzNjQyNzMyNTkifQ==</vt:lpwstr>
  </property>
</Properties>
</file>