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3E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6D75C4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/>
          <w:lang w:val="en-US" w:eastAsia="zh-CN"/>
        </w:rPr>
      </w:pPr>
    </w:p>
    <w:p w14:paraId="5477C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惠州市自然资源规划勘测院技术人员招聘</w:t>
      </w:r>
    </w:p>
    <w:p w14:paraId="35F49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拟聘用人员公示名单</w:t>
      </w:r>
    </w:p>
    <w:p w14:paraId="3BFE26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/>
          <w:sz w:val="32"/>
          <w:szCs w:val="28"/>
          <w:lang w:val="en-US" w:eastAsia="zh-CN"/>
        </w:rPr>
      </w:pPr>
    </w:p>
    <w:tbl>
      <w:tblPr>
        <w:tblStyle w:val="8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463"/>
        <w:gridCol w:w="2640"/>
        <w:gridCol w:w="2641"/>
      </w:tblGrid>
      <w:tr w14:paraId="09AA6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4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A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1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拟聘用岗位</w:t>
            </w:r>
          </w:p>
        </w:tc>
        <w:tc>
          <w:tcPr>
            <w:tcW w:w="1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是否聘用</w:t>
            </w:r>
          </w:p>
        </w:tc>
      </w:tr>
      <w:tr w14:paraId="3EA7C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D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龙勇连</w:t>
            </w:r>
          </w:p>
        </w:tc>
        <w:tc>
          <w:tcPr>
            <w:tcW w:w="1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0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拟聘用</w:t>
            </w:r>
          </w:p>
        </w:tc>
      </w:tr>
    </w:tbl>
    <w:p w14:paraId="6540580F"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397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3B9D63-7DC2-4FD5-AEB3-B480A38CE0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繁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BB16B64-1CA5-4C23-92D3-354B8297C5A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3F78603-E318-488F-A9A1-4BD1DA4CD41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C41B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0BBDBE">
                          <w:pPr>
                            <w:pStyle w:val="5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0BBDBE">
                    <w:pPr>
                      <w:pStyle w:val="5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688E0693"/>
    <w:rsid w:val="06755150"/>
    <w:rsid w:val="0F474DFC"/>
    <w:rsid w:val="1186164E"/>
    <w:rsid w:val="292033BA"/>
    <w:rsid w:val="2D783D89"/>
    <w:rsid w:val="313C3121"/>
    <w:rsid w:val="326F4B8B"/>
    <w:rsid w:val="4242476B"/>
    <w:rsid w:val="427732AA"/>
    <w:rsid w:val="45D77F9A"/>
    <w:rsid w:val="466C7CCD"/>
    <w:rsid w:val="4E0467D7"/>
    <w:rsid w:val="56DD7F07"/>
    <w:rsid w:val="5A507EBB"/>
    <w:rsid w:val="5A936194"/>
    <w:rsid w:val="65535C91"/>
    <w:rsid w:val="688E0693"/>
    <w:rsid w:val="6BF02927"/>
    <w:rsid w:val="6DB1358D"/>
    <w:rsid w:val="716F0058"/>
    <w:rsid w:val="734E1815"/>
    <w:rsid w:val="75A02262"/>
    <w:rsid w:val="79F421C7"/>
    <w:rsid w:val="7E3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880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Body Text"/>
    <w:basedOn w:val="1"/>
    <w:link w:val="11"/>
    <w:qFormat/>
    <w:uiPriority w:val="0"/>
    <w:pPr>
      <w:spacing w:after="120" w:afterLines="0" w:afterAutospacing="0" w:line="360" w:lineRule="auto"/>
      <w:ind w:firstLine="911" w:firstLineChars="200"/>
      <w:jc w:val="both"/>
    </w:pPr>
    <w:rPr>
      <w:rFonts w:ascii="Arial" w:hAnsi="Arial" w:eastAsia="仿宋" w:cs="黑体"/>
      <w:snapToGrid w:val="0"/>
      <w:color w:val="000000"/>
      <w:kern w:val="0"/>
      <w:sz w:val="32"/>
      <w:szCs w:val="22"/>
      <w:lang w:eastAsia="en-US"/>
    </w:rPr>
  </w:style>
  <w:style w:type="paragraph" w:styleId="4">
    <w:name w:val="Body Text Indent"/>
    <w:basedOn w:val="1"/>
    <w:qFormat/>
    <w:uiPriority w:val="0"/>
    <w:pPr>
      <w:spacing w:afterLines="0" w:afterAutospacing="0"/>
      <w:ind w:left="0" w:leftChars="0"/>
    </w:pPr>
    <w:rPr>
      <w:rFonts w:ascii="仿宋" w:hAnsi="仿宋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paragraph" w:customStyle="1" w:styleId="10">
    <w:name w:val="表格字体"/>
    <w:basedOn w:val="1"/>
    <w:qFormat/>
    <w:uiPriority w:val="99"/>
    <w:pPr>
      <w:snapToGrid w:val="0"/>
      <w:spacing w:line="240" w:lineRule="auto"/>
      <w:jc w:val="center"/>
    </w:pPr>
    <w:rPr>
      <w:rFonts w:ascii="方正粗黑宋简繁" w:hAnsi="方正粗黑宋简繁" w:eastAsia="仿宋" w:cs="方正粗黑宋简繁"/>
      <w:color w:val="000000"/>
      <w:kern w:val="0"/>
      <w:sz w:val="28"/>
      <w:szCs w:val="16"/>
      <w:lang w:val="zh-CN"/>
    </w:rPr>
  </w:style>
  <w:style w:type="character" w:customStyle="1" w:styleId="11">
    <w:name w:val="正文文本 Char"/>
    <w:link w:val="3"/>
    <w:qFormat/>
    <w:uiPriority w:val="0"/>
    <w:rPr>
      <w:rFonts w:ascii="Arial" w:hAnsi="Arial" w:eastAsia="仿宋" w:cs="黑体"/>
      <w:snapToGrid w:val="0"/>
      <w:color w:val="000000"/>
      <w:kern w:val="0"/>
      <w:sz w:val="32"/>
      <w:szCs w:val="22"/>
      <w:lang w:eastAsia="en-US"/>
    </w:rPr>
  </w:style>
  <w:style w:type="paragraph" w:customStyle="1" w:styleId="12">
    <w:name w:val="表格正文"/>
    <w:basedOn w:val="1"/>
    <w:autoRedefine/>
    <w:qFormat/>
    <w:uiPriority w:val="0"/>
    <w:pPr>
      <w:widowControl/>
      <w:tabs>
        <w:tab w:val="left" w:pos="105"/>
      </w:tabs>
      <w:spacing w:line="240" w:lineRule="auto"/>
      <w:ind w:firstLine="0" w:firstLineChars="0"/>
      <w:jc w:val="center"/>
      <w:textAlignment w:val="center"/>
    </w:pPr>
    <w:rPr>
      <w:rFonts w:hint="eastAsia" w:ascii="仿宋" w:hAnsi="仿宋" w:eastAsia="仿宋" w:cs="仿宋"/>
      <w:bCs/>
      <w:snapToGrid w:val="0"/>
      <w:color w:val="000000" w:themeColor="text1"/>
      <w:kern w:val="0"/>
      <w:sz w:val="28"/>
      <w:szCs w:val="28"/>
      <w:u w:val="none"/>
      <w:lang w:eastAsia="en-US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0</TotalTime>
  <ScaleCrop>false</ScaleCrop>
  <LinksUpToDate>false</LinksUpToDate>
  <CharactersWithSpaces>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2024-07-19T02:53:00Z</dcterms:created>
  <dc:creator>wei</dc:creator>
  <cp:lastModifiedBy>wei</cp:lastModifiedBy>
  <dcterms:modified xsi:type="dcterms:W3CDTF">2025-02-26T05:07:53Z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0390269959314FDC81978897E019CB23_13</vt:lpwstr>
  </property>
  <property fmtid="{D5CDD505-2E9C-101B-9397-08002B2CF9AE}" pid="4" name="KSOTemplateDocerSaveRecord">
    <vt:lpwstr>eyJoZGlkIjoiYmJkYjUyNDc1NDk3MGQ5MzQ5YzBiYmIzNGU3YTNhZGMiLCJ1c2VySWQiOiIzNjQyNzMyNTkifQ==</vt:lpwstr>
  </property>
</Properties>
</file>