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56" w:rsidRDefault="00916DE1">
      <w:pPr>
        <w:pStyle w:val="a8"/>
        <w:widowControl/>
        <w:spacing w:before="0" w:beforeAutospacing="0" w:after="0" w:afterAutospacing="0"/>
        <w:jc w:val="both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</w:t>
      </w:r>
      <w:r>
        <w:rPr>
          <w:rFonts w:ascii="方正黑体_GBK" w:eastAsia="方正黑体_GBK" w:hAnsi="方正黑体_GBK" w:cs="方正黑体_GBK" w:hint="eastAsia"/>
          <w:sz w:val="30"/>
          <w:szCs w:val="30"/>
        </w:rPr>
        <w:t>1</w:t>
      </w:r>
      <w:r>
        <w:rPr>
          <w:rFonts w:ascii="方正黑体_GBK" w:eastAsia="方正黑体_GBK" w:hAnsi="方正黑体_GBK" w:cs="方正黑体_GBK" w:hint="eastAsia"/>
          <w:sz w:val="30"/>
          <w:szCs w:val="30"/>
        </w:rPr>
        <w:t>：</w:t>
      </w:r>
    </w:p>
    <w:p w:rsidR="000C1356" w:rsidRDefault="00916DE1">
      <w:pPr>
        <w:pStyle w:val="a8"/>
        <w:widowControl/>
        <w:spacing w:before="0" w:beforeAutospacing="0" w:after="0" w:afterAutospacing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惠州市港口投资集团有限公司公开招聘职位及资格条件表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759"/>
        <w:gridCol w:w="1080"/>
        <w:gridCol w:w="675"/>
        <w:gridCol w:w="1476"/>
        <w:gridCol w:w="900"/>
        <w:gridCol w:w="4515"/>
        <w:gridCol w:w="3990"/>
        <w:gridCol w:w="1147"/>
      </w:tblGrid>
      <w:tr w:rsidR="000C1356">
        <w:trPr>
          <w:trHeight w:val="73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招聘</w:t>
            </w:r>
          </w:p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人数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学历</w:t>
            </w:r>
          </w:p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（职称）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工作经验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岗位要求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岗位职责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autoSpaceDE w:val="0"/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薪酬</w:t>
            </w:r>
          </w:p>
        </w:tc>
      </w:tr>
      <w:tr w:rsidR="000C1356">
        <w:trPr>
          <w:trHeight w:val="9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办公室副主任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周岁（含）以下，企业管理、行政管理、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汉语言文学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等相关专业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pStyle w:val="a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具备办公室工作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年以上经验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有机关、国企工作经历者</w:t>
            </w:r>
            <w:r>
              <w:rPr>
                <w:rFonts w:ascii="仿宋" w:eastAsia="仿宋" w:hAnsi="仿宋" w:cs="仿宋" w:hint="eastAsia"/>
                <w:sz w:val="24"/>
              </w:rPr>
              <w:t>以及中共党员</w:t>
            </w:r>
            <w:r>
              <w:rPr>
                <w:rFonts w:ascii="仿宋" w:eastAsia="仿宋" w:hAnsi="仿宋" w:cs="仿宋" w:hint="eastAsia"/>
                <w:sz w:val="24"/>
              </w:rPr>
              <w:t>优先。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具备较强的专业能力和解决实际问题的经验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较强的文字写作能力、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工作沟通能力、组织协调能力和良好的职业操守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具备较强的工作责任心，团队合作意识强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协助办公室主任工作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负责集团综合性文字资料工作（包括年度计划及总结、领导讲话材料、各种汇报材料的起草等）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办公室日常工作的统筹协调工作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董事会、总经理办公会的组织工作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负责集团办公室职能相关规章制度的起草和修编工作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负责集团文件呈批流转、文件审核工作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2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完成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领导交办的其他工作。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面议</w:t>
            </w:r>
          </w:p>
        </w:tc>
      </w:tr>
      <w:tr w:rsidR="000C1356">
        <w:trPr>
          <w:trHeight w:val="31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办公室主管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周岁（含）以下，汉语言文学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文秘、档案管理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等相关专业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pStyle w:val="a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具备办公室工作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年以上经验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有机关、国企工作经历者</w:t>
            </w:r>
            <w:r>
              <w:rPr>
                <w:rFonts w:ascii="仿宋" w:eastAsia="仿宋" w:hAnsi="仿宋" w:cs="仿宋" w:hint="eastAsia"/>
                <w:sz w:val="24"/>
              </w:rPr>
              <w:t>以及中共党员</w:t>
            </w:r>
            <w:r>
              <w:rPr>
                <w:rFonts w:ascii="仿宋" w:eastAsia="仿宋" w:hAnsi="仿宋" w:cs="仿宋" w:hint="eastAsia"/>
                <w:sz w:val="24"/>
              </w:rPr>
              <w:t>优先。</w:t>
            </w:r>
          </w:p>
          <w:p w:rsidR="000C1356" w:rsidRDefault="00916DE1">
            <w:p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较强的文字写作能力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和良好的职业操守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具备较强的工作责任心，团队合作意识强。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负责集团综合性文件、文稿、上级汇报材料的起草工作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做好集团督查督办工作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做好集团各类大型活动、调研、迎检工作方案草拟及组织落实工作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负责集团例行会议的记录、纪要工作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完成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领导交办的其他工作。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pStyle w:val="a8"/>
              <w:spacing w:after="40" w:afterAutospacing="0" w:line="300" w:lineRule="exact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面议</w:t>
            </w:r>
          </w:p>
        </w:tc>
      </w:tr>
      <w:tr w:rsidR="000C1356">
        <w:trPr>
          <w:trHeight w:val="7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招聘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人数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学历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 xml:space="preserve"> 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（职称）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工作经验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岗位要求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岗位职责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薪酬</w:t>
            </w:r>
          </w:p>
        </w:tc>
      </w:tr>
      <w:tr w:rsidR="000C1356">
        <w:trPr>
          <w:trHeight w:val="386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审计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专员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1</w:t>
            </w:r>
            <w:r>
              <w:rPr>
                <w:rStyle w:val="15"/>
                <w:sz w:val="24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周岁（含）以下，</w:t>
            </w:r>
            <w:r>
              <w:rPr>
                <w:rStyle w:val="15"/>
                <w:sz w:val="24"/>
                <w:szCs w:val="24"/>
                <w:lang/>
              </w:rPr>
              <w:t>审计学、财务管理等相关专业，具备专业职称或证书可适当放宽条件，</w:t>
            </w:r>
            <w:r>
              <w:rPr>
                <w:rFonts w:ascii="仿宋" w:eastAsia="仿宋" w:hAnsi="仿宋" w:cs="仿宋" w:hint="eastAsia"/>
                <w:sz w:val="24"/>
              </w:rPr>
              <w:t>有机关、国企工作经历者</w:t>
            </w:r>
            <w:r>
              <w:rPr>
                <w:rFonts w:ascii="仿宋" w:eastAsia="仿宋" w:hAnsi="仿宋" w:cs="仿宋" w:hint="eastAsia"/>
                <w:sz w:val="24"/>
              </w:rPr>
              <w:t>以及中共党员</w:t>
            </w:r>
            <w:r>
              <w:rPr>
                <w:rFonts w:ascii="仿宋" w:eastAsia="仿宋" w:hAnsi="仿宋" w:cs="仿宋" w:hint="eastAsia"/>
                <w:sz w:val="24"/>
              </w:rPr>
              <w:t>优先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2</w:t>
            </w:r>
            <w:r>
              <w:rPr>
                <w:rStyle w:val="15"/>
                <w:sz w:val="24"/>
                <w:szCs w:val="24"/>
                <w:lang/>
              </w:rPr>
              <w:t>、具有</w:t>
            </w:r>
            <w:r>
              <w:rPr>
                <w:rStyle w:val="15"/>
                <w:sz w:val="24"/>
                <w:szCs w:val="24"/>
                <w:lang/>
              </w:rPr>
              <w:t>3</w:t>
            </w:r>
            <w:r>
              <w:rPr>
                <w:rStyle w:val="15"/>
                <w:sz w:val="24"/>
                <w:szCs w:val="24"/>
                <w:lang/>
              </w:rPr>
              <w:t>年以上相关工作经验，能够独立完成相关项目的审计工作。</w:t>
            </w:r>
          </w:p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3</w:t>
            </w:r>
            <w:r>
              <w:rPr>
                <w:rStyle w:val="15"/>
                <w:sz w:val="24"/>
                <w:szCs w:val="24"/>
                <w:lang/>
              </w:rPr>
              <w:t>、熟悉财务管理、审计专业知识及相关法律法规。</w:t>
            </w:r>
          </w:p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4</w:t>
            </w:r>
            <w:r>
              <w:rPr>
                <w:rStyle w:val="15"/>
                <w:sz w:val="24"/>
                <w:szCs w:val="24"/>
                <w:lang/>
              </w:rPr>
              <w:t>、熟练使用办公软件，具有良好的公文写作能力。</w:t>
            </w:r>
          </w:p>
          <w:p w:rsidR="000C1356" w:rsidRDefault="00916DE1">
            <w:pPr>
              <w:spacing w:line="300" w:lineRule="exact"/>
            </w:pPr>
            <w:r>
              <w:rPr>
                <w:rStyle w:val="15"/>
                <w:sz w:val="24"/>
                <w:szCs w:val="24"/>
                <w:lang/>
              </w:rPr>
              <w:t>5</w:t>
            </w:r>
            <w:r>
              <w:rPr>
                <w:rStyle w:val="15"/>
                <w:sz w:val="24"/>
                <w:szCs w:val="24"/>
                <w:lang/>
              </w:rPr>
              <w:t>、具有较强的团队协作精神、沟通协调能力、风险识别能力，责任心和原则性强。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1</w:t>
            </w:r>
            <w:r>
              <w:rPr>
                <w:rStyle w:val="15"/>
                <w:sz w:val="24"/>
                <w:szCs w:val="24"/>
                <w:lang/>
              </w:rPr>
              <w:t>、协助健全集团内部审计制度，优化内部审计工作程序。</w:t>
            </w:r>
          </w:p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2</w:t>
            </w:r>
            <w:r>
              <w:rPr>
                <w:rStyle w:val="15"/>
                <w:sz w:val="24"/>
                <w:szCs w:val="24"/>
                <w:lang/>
              </w:rPr>
              <w:t>、编制集团年度审计计划及相关文件。</w:t>
            </w:r>
          </w:p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3</w:t>
            </w:r>
            <w:r>
              <w:rPr>
                <w:rStyle w:val="15"/>
                <w:sz w:val="24"/>
                <w:szCs w:val="24"/>
                <w:lang/>
              </w:rPr>
              <w:t>、根据年度审计计划开展审计工作，对审计中发现的问题进行预警、整改。</w:t>
            </w:r>
          </w:p>
          <w:p w:rsidR="000C1356" w:rsidRDefault="00916DE1">
            <w:pPr>
              <w:spacing w:line="30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4</w:t>
            </w:r>
            <w:r>
              <w:rPr>
                <w:rStyle w:val="15"/>
                <w:sz w:val="24"/>
                <w:szCs w:val="24"/>
                <w:lang/>
              </w:rPr>
              <w:t>、负责审计资料的整理和归档。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15"/>
                <w:sz w:val="24"/>
                <w:szCs w:val="24"/>
                <w:lang/>
              </w:rPr>
              <w:t>5</w:t>
            </w:r>
            <w:r>
              <w:rPr>
                <w:rStyle w:val="15"/>
                <w:sz w:val="24"/>
                <w:szCs w:val="24"/>
                <w:lang/>
              </w:rPr>
              <w:t>、完成领导交办的其他工作。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面议</w:t>
            </w:r>
          </w:p>
        </w:tc>
      </w:tr>
      <w:tr w:rsidR="000C1356">
        <w:trPr>
          <w:trHeight w:val="424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党群人事部</w:t>
            </w:r>
          </w:p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主管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、年龄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周岁（含）以下，人力资源管理、工商管理、行政管理等相关专业。</w:t>
            </w:r>
          </w:p>
          <w:p w:rsidR="000C1356" w:rsidRDefault="00916DE1">
            <w:pPr>
              <w:spacing w:line="280" w:lineRule="exac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、熟悉人力资源管理各项实务的操作流程，熟悉国家各项劳动人事法规政策，并能实际操作运用。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、熟练使用办公软件及相关人事管理软件。</w:t>
            </w:r>
          </w:p>
          <w:p w:rsidR="000C1356" w:rsidRDefault="00916DE1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Style w:val="15"/>
                <w:sz w:val="24"/>
                <w:szCs w:val="24"/>
                <w:lang/>
              </w:rPr>
              <w:t>具有良好的公文写作能力。</w:t>
            </w:r>
          </w:p>
          <w:p w:rsidR="000C1356" w:rsidRDefault="00916DE1">
            <w:pPr>
              <w:pStyle w:val="a0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Style w:val="15"/>
                <w:sz w:val="24"/>
                <w:szCs w:val="24"/>
                <w:lang/>
              </w:rPr>
              <w:t>具有较强的团队协作精神、沟通协调能力、风险识别能力，责任心和原则性强。</w:t>
            </w:r>
          </w:p>
          <w:p w:rsidR="000C1356" w:rsidRDefault="00916DE1">
            <w:pPr>
              <w:spacing w:line="280" w:lineRule="exac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有机关、国企工作经历者</w:t>
            </w:r>
            <w:r>
              <w:rPr>
                <w:rFonts w:ascii="仿宋" w:eastAsia="仿宋" w:hAnsi="仿宋" w:cs="仿宋" w:hint="eastAsia"/>
                <w:sz w:val="24"/>
              </w:rPr>
              <w:t>以及中共党员</w:t>
            </w:r>
            <w:r>
              <w:rPr>
                <w:rFonts w:ascii="仿宋" w:eastAsia="仿宋" w:hAnsi="仿宋" w:cs="仿宋" w:hint="eastAsia"/>
                <w:sz w:val="24"/>
              </w:rPr>
              <w:t>优先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、协助起草公司党建、人事年度工作报告等相关文字材料。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、负责完善公司人员培养和开发体系，编制公司年度培训计划和职业发展规划。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、负责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公司员工薪酬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福利发放、劳动合同、社保申报缴纳等工作。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、参与组织开展社会和校园招聘等相关工作。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、协助开展公司人力资源管理等工作。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、完成领导交办的其他工作。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面议</w:t>
            </w:r>
          </w:p>
        </w:tc>
      </w:tr>
      <w:tr w:rsidR="000C1356">
        <w:trPr>
          <w:trHeight w:val="84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招聘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人数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学历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 xml:space="preserve"> 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（职称）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工作经验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岗位要求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岗位职责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薪酬</w:t>
            </w:r>
          </w:p>
        </w:tc>
      </w:tr>
      <w:tr w:rsidR="000C1356">
        <w:trPr>
          <w:trHeight w:val="399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pacing w:val="-2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4"/>
                <w:lang/>
              </w:rPr>
              <w:t>海洋事业部主管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年</w:t>
            </w:r>
          </w:p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1</w:t>
            </w:r>
            <w:r>
              <w:rPr>
                <w:rStyle w:val="15"/>
                <w:sz w:val="24"/>
                <w:szCs w:val="24"/>
                <w:lang/>
              </w:rPr>
              <w:t>、年龄</w:t>
            </w:r>
            <w:r>
              <w:rPr>
                <w:rStyle w:val="15"/>
                <w:sz w:val="24"/>
                <w:szCs w:val="24"/>
                <w:lang/>
              </w:rPr>
              <w:t>35</w:t>
            </w:r>
            <w:r>
              <w:rPr>
                <w:rStyle w:val="15"/>
                <w:sz w:val="24"/>
                <w:szCs w:val="24"/>
                <w:lang/>
              </w:rPr>
              <w:t>周岁（含）以下，海洋科学、海洋技术、</w:t>
            </w:r>
            <w:r>
              <w:rPr>
                <w:rStyle w:val="15"/>
                <w:sz w:val="24"/>
                <w:szCs w:val="24"/>
                <w:lang/>
              </w:rPr>
              <w:t>海洋工程等相关专业，具备专业技术职称或证书可适当放宽条件。</w:t>
            </w:r>
          </w:p>
          <w:p w:rsidR="000C1356" w:rsidRDefault="00916DE1">
            <w:pPr>
              <w:spacing w:line="28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2</w:t>
            </w:r>
            <w:r>
              <w:rPr>
                <w:rStyle w:val="15"/>
                <w:sz w:val="24"/>
                <w:szCs w:val="24"/>
                <w:lang/>
              </w:rPr>
              <w:t>、熟悉海洋资源利用、海洋环境保护、海洋空间规划及用</w:t>
            </w:r>
            <w:proofErr w:type="gramStart"/>
            <w:r>
              <w:rPr>
                <w:rStyle w:val="15"/>
                <w:sz w:val="24"/>
                <w:szCs w:val="24"/>
                <w:lang/>
              </w:rPr>
              <w:t>海用岛等</w:t>
            </w:r>
            <w:proofErr w:type="gramEnd"/>
            <w:r>
              <w:rPr>
                <w:rStyle w:val="15"/>
                <w:sz w:val="24"/>
                <w:szCs w:val="24"/>
                <w:lang/>
              </w:rPr>
              <w:t>相关法律法规。</w:t>
            </w:r>
          </w:p>
          <w:p w:rsidR="000C1356" w:rsidRDefault="00916DE1">
            <w:pPr>
              <w:spacing w:line="28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3</w:t>
            </w:r>
            <w:r>
              <w:rPr>
                <w:rStyle w:val="15"/>
                <w:sz w:val="24"/>
                <w:szCs w:val="24"/>
                <w:lang/>
              </w:rPr>
              <w:t>、熟练使用办公软件，具有较强的文字写作能力。</w:t>
            </w:r>
          </w:p>
          <w:p w:rsidR="000C1356" w:rsidRDefault="00916DE1">
            <w:pPr>
              <w:spacing w:line="28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4</w:t>
            </w:r>
            <w:r>
              <w:rPr>
                <w:rStyle w:val="15"/>
                <w:sz w:val="24"/>
                <w:szCs w:val="24"/>
                <w:lang/>
              </w:rPr>
              <w:t>、具有较强的团队协作精神、沟通协调能力、风险识别能力，责任心和原则性强。</w:t>
            </w:r>
          </w:p>
          <w:p w:rsidR="000C1356" w:rsidRDefault="00916DE1">
            <w:pPr>
              <w:spacing w:line="280" w:lineRule="exact"/>
            </w:pPr>
            <w:r>
              <w:rPr>
                <w:rStyle w:val="15"/>
                <w:sz w:val="24"/>
                <w:szCs w:val="24"/>
                <w:lang/>
              </w:rPr>
              <w:t>5</w:t>
            </w:r>
            <w:r>
              <w:rPr>
                <w:rStyle w:val="15"/>
                <w:sz w:val="24"/>
                <w:szCs w:val="24"/>
                <w:lang/>
              </w:rPr>
              <w:t>、中共党员优先。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协助完成协调政府相关部门推进海洋（内河）及陆域空间规划管理工作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C1356" w:rsidRDefault="00916DE1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负责参与和推进惠州海洋经济发展规划，研究集团海洋经济管理工作</w:t>
            </w:r>
            <w:r>
              <w:rPr>
                <w:rFonts w:ascii="仿宋" w:eastAsia="仿宋" w:hAnsi="仿宋" w:cs="仿宋" w:hint="eastAsia"/>
                <w:sz w:val="24"/>
              </w:rPr>
              <w:t>以及</w:t>
            </w:r>
            <w:r>
              <w:rPr>
                <w:rFonts w:ascii="仿宋" w:eastAsia="仿宋" w:hAnsi="仿宋" w:cs="仿宋" w:hint="eastAsia"/>
                <w:sz w:val="24"/>
              </w:rPr>
              <w:t>涉海工程前期工作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C1356" w:rsidRDefault="00916DE1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负责收集和统计集团用海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用岛项目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信息，负责集团海洋资源权籍、地籍管理工作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C1356" w:rsidRDefault="00916DE1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负责拟定和完善公司海洋工程相关管理制度。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完成领导交办的其他工作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面议</w:t>
            </w:r>
          </w:p>
        </w:tc>
      </w:tr>
      <w:tr w:rsidR="000C1356">
        <w:trPr>
          <w:trHeight w:val="399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pacing w:val="-2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4"/>
                <w:lang/>
              </w:rPr>
              <w:t>企业管理部法</w:t>
            </w:r>
            <w:proofErr w:type="gramStart"/>
            <w:r>
              <w:rPr>
                <w:rFonts w:ascii="仿宋" w:eastAsia="仿宋" w:hAnsi="仿宋" w:cs="仿宋" w:hint="eastAsia"/>
                <w:bCs/>
                <w:spacing w:val="-20"/>
                <w:sz w:val="24"/>
                <w:lang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bCs/>
                <w:spacing w:val="-20"/>
                <w:sz w:val="24"/>
                <w:lang/>
              </w:rPr>
              <w:t>专员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年</w:t>
            </w:r>
          </w:p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年龄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35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周岁（含）以下，法学（民商法、经济法）相关专业。</w:t>
            </w:r>
          </w:p>
          <w:p w:rsidR="000C1356" w:rsidRDefault="00916DE1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熟悉公司法、合同法、企业国有资产法、港口法、海洋法等其他相关法律，能有效结合公司实务与法律知识。</w:t>
            </w:r>
          </w:p>
          <w:p w:rsidR="000C1356" w:rsidRDefault="00916DE1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熟练使用办公软件，具有较强的文字写作能力。</w:t>
            </w:r>
          </w:p>
          <w:p w:rsidR="000C1356" w:rsidRDefault="00916DE1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具有较强的团队协作精神、沟通协调能力、风险识别能力，责任心和原则性强。</w:t>
            </w:r>
          </w:p>
          <w:p w:rsidR="000C1356" w:rsidRDefault="00916DE1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通过司法考试，持有律师从业资格证者优先。</w:t>
            </w:r>
          </w:p>
          <w:p w:rsidR="000C1356" w:rsidRDefault="00916DE1">
            <w:pPr>
              <w:numPr>
                <w:ilvl w:val="0"/>
                <w:numId w:val="2"/>
              </w:num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中共党员优先。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负责收集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和研究分析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国内港口及海事行业的政策法规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，提出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法律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指导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意见和建议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负责集团系统重大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经济事项的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综合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法律</w:t>
            </w:r>
            <w:r>
              <w:rPr>
                <w:rFonts w:ascii="Times New Roman" w:eastAsia="仿宋" w:hAnsi="Times New Roman"/>
                <w:kern w:val="0"/>
                <w:sz w:val="24"/>
              </w:rPr>
              <w:t>风险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评估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和分析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负责公司制度合</w:t>
            </w:r>
            <w:proofErr w:type="gramStart"/>
            <w:r>
              <w:rPr>
                <w:rFonts w:ascii="Times New Roman" w:eastAsia="仿宋" w:hAnsi="Times New Roman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仿宋" w:hAnsi="Times New Roman"/>
                <w:kern w:val="0"/>
                <w:sz w:val="24"/>
              </w:rPr>
              <w:t>性的审查，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完善集团风险控制体系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负责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出具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普通合同法律意见书，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跟进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法律顾问对重大合同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的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审核并出具法律意见书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负责</w:t>
            </w:r>
            <w:r>
              <w:rPr>
                <w:rFonts w:ascii="Times New Roman" w:eastAsia="仿宋" w:hAnsi="Times New Roman"/>
                <w:kern w:val="0"/>
                <w:sz w:val="24"/>
                <w:lang/>
              </w:rPr>
              <w:t>企业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法律纠纷及诉讼的办理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、完成领导交办的其他工作。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面议</w:t>
            </w:r>
          </w:p>
        </w:tc>
      </w:tr>
      <w:tr w:rsidR="000C1356">
        <w:trPr>
          <w:trHeight w:val="8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招聘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pacing w:val="-2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人数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学历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 xml:space="preserve"> </w:t>
            </w:r>
          </w:p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（职称）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工作经验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Style w:val="15"/>
                <w:rFonts w:hint="default"/>
                <w:b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岗位要求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岗位职责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薪酬</w:t>
            </w:r>
          </w:p>
        </w:tc>
      </w:tr>
      <w:tr w:rsidR="000C1356">
        <w:trPr>
          <w:trHeight w:val="354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4"/>
                <w:lang/>
              </w:rPr>
              <w:t>港务发展公司</w:t>
            </w:r>
            <w:r>
              <w:rPr>
                <w:rFonts w:ascii="仿宋" w:eastAsia="仿宋" w:hAnsi="仿宋" w:cs="仿宋" w:hint="eastAsia"/>
                <w:bCs/>
                <w:sz w:val="24"/>
                <w:lang/>
              </w:rPr>
              <w:t>副总经理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全日制本科及以上学历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相关行业工作经验</w:t>
            </w:r>
          </w:p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年及以上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1</w:t>
            </w:r>
            <w:r>
              <w:rPr>
                <w:rStyle w:val="15"/>
                <w:sz w:val="24"/>
                <w:szCs w:val="24"/>
                <w:lang/>
              </w:rPr>
              <w:t>、年龄</w:t>
            </w:r>
            <w:r>
              <w:rPr>
                <w:rStyle w:val="15"/>
                <w:sz w:val="24"/>
                <w:szCs w:val="24"/>
                <w:lang/>
              </w:rPr>
              <w:t>45</w:t>
            </w:r>
            <w:r>
              <w:rPr>
                <w:rStyle w:val="15"/>
                <w:sz w:val="24"/>
                <w:szCs w:val="24"/>
                <w:lang/>
              </w:rPr>
              <w:t>周岁（含）以下；国际贸易、航运管理、企业管理等相关专业。</w:t>
            </w:r>
          </w:p>
          <w:p w:rsidR="000C1356" w:rsidRDefault="00916DE1">
            <w:pPr>
              <w:spacing w:line="280" w:lineRule="exact"/>
              <w:rPr>
                <w:rStyle w:val="15"/>
                <w:rFonts w:hint="default"/>
                <w:sz w:val="24"/>
                <w:szCs w:val="24"/>
                <w:lang/>
              </w:rPr>
            </w:pPr>
            <w:r>
              <w:rPr>
                <w:rStyle w:val="15"/>
                <w:sz w:val="24"/>
                <w:szCs w:val="24"/>
                <w:lang/>
              </w:rPr>
              <w:t>2</w:t>
            </w:r>
            <w:r>
              <w:rPr>
                <w:rStyle w:val="15"/>
                <w:sz w:val="24"/>
                <w:szCs w:val="24"/>
                <w:lang/>
              </w:rPr>
              <w:t>、具有较强的组织、学习和判断分析力、处理危机能力以及良好的职业操守和团队合作精神。</w:t>
            </w:r>
          </w:p>
          <w:p w:rsidR="000C1356" w:rsidRDefault="00916DE1">
            <w:pPr>
              <w:pStyle w:val="a0"/>
            </w:pPr>
            <w:r>
              <w:rPr>
                <w:rStyle w:val="15"/>
                <w:sz w:val="24"/>
                <w:szCs w:val="24"/>
                <w:lang/>
              </w:rPr>
              <w:t>3</w:t>
            </w:r>
            <w:r>
              <w:rPr>
                <w:rStyle w:val="15"/>
                <w:sz w:val="24"/>
                <w:szCs w:val="24"/>
                <w:lang/>
              </w:rPr>
              <w:t>、具有高度的工作责任感，良好的沟通能力。</w:t>
            </w:r>
          </w:p>
          <w:p w:rsidR="000C1356" w:rsidRDefault="00916DE1">
            <w:pPr>
              <w:pStyle w:val="a0"/>
            </w:pPr>
            <w:r>
              <w:rPr>
                <w:rStyle w:val="15"/>
                <w:sz w:val="24"/>
                <w:szCs w:val="24"/>
                <w:lang/>
              </w:rPr>
              <w:t>4</w:t>
            </w:r>
            <w:r>
              <w:rPr>
                <w:rStyle w:val="15"/>
                <w:sz w:val="24"/>
                <w:szCs w:val="24"/>
                <w:lang/>
              </w:rPr>
              <w:t>、</w:t>
            </w:r>
            <w:r>
              <w:rPr>
                <w:rStyle w:val="15"/>
                <w:sz w:val="24"/>
                <w:szCs w:val="24"/>
                <w:lang/>
              </w:rPr>
              <w:t>熟悉国有企业运营模式以及港口、仓储、物流、供应链管理、海关、报关报检等业务，熟练掌握英语，有国际贸易、国际航运工作经验者优先。</w:t>
            </w:r>
            <w:bookmarkStart w:id="0" w:name="_GoBack"/>
            <w:bookmarkEnd w:id="0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、协助公司总经理制定公司发展战略规划、经营计划、业务发展计划。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、负责统筹协调企业内部资源，发挥好企业生产运营的监管效能，保证企业年度目标的实现。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、负责推动公司内部管理制度化、规范化。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、负责市场开发、经营管理、业务拓展、对外合作相关工作。</w:t>
            </w:r>
          </w:p>
          <w:p w:rsidR="000C1356" w:rsidRDefault="00916DE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完成领导交办的其他工作。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综合年薪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20-23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万元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lang/>
              </w:rPr>
              <w:t>年</w:t>
            </w:r>
          </w:p>
        </w:tc>
      </w:tr>
      <w:tr w:rsidR="000C1356">
        <w:trPr>
          <w:trHeight w:val="425"/>
          <w:jc w:val="center"/>
        </w:trPr>
        <w:tc>
          <w:tcPr>
            <w:tcW w:w="14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6" w:rsidRDefault="00916DE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Style w:val="15"/>
                <w:sz w:val="24"/>
                <w:szCs w:val="24"/>
                <w:lang/>
              </w:rPr>
              <w:t>备注：特别优秀者可适当放宽要求。</w:t>
            </w:r>
          </w:p>
        </w:tc>
      </w:tr>
    </w:tbl>
    <w:p w:rsidR="000C1356" w:rsidRDefault="000C1356">
      <w:pPr>
        <w:pStyle w:val="2"/>
        <w:spacing w:line="560" w:lineRule="exact"/>
        <w:ind w:leftChars="0" w:left="0" w:firstLineChars="0" w:firstLine="0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0C1356" w:rsidRDefault="000C1356"/>
    <w:sectPr w:rsidR="000C1356" w:rsidSect="000C1356">
      <w:footerReference w:type="default" r:id="rId8"/>
      <w:pgSz w:w="16838" w:h="11906" w:orient="landscape"/>
      <w:pgMar w:top="1230" w:right="550" w:bottom="123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DE1" w:rsidRDefault="00916DE1" w:rsidP="000C1356">
      <w:r>
        <w:separator/>
      </w:r>
    </w:p>
  </w:endnote>
  <w:endnote w:type="continuationSeparator" w:id="0">
    <w:p w:rsidR="00916DE1" w:rsidRDefault="00916DE1" w:rsidP="000C1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13E746-FFAE-4927-B610-A1BAB18A840F}"/>
    <w:embedBold r:id="rId2" w:subsetted="1" w:fontKey="{C1B9CF92-86BA-4E58-8B28-B1797A20238C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3" w:subsetted="1" w:fontKey="{411F33D4-6F00-49C7-9E2B-5873DE88BAA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56" w:rsidRDefault="000C135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0C1356" w:rsidRDefault="000C1356">
                <w:pPr>
                  <w:pStyle w:val="a6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DE1" w:rsidRDefault="00916DE1" w:rsidP="000C1356">
      <w:r>
        <w:separator/>
      </w:r>
    </w:p>
  </w:footnote>
  <w:footnote w:type="continuationSeparator" w:id="0">
    <w:p w:rsidR="00916DE1" w:rsidRDefault="00916DE1" w:rsidP="000C1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C6515"/>
    <w:multiLevelType w:val="singleLevel"/>
    <w:tmpl w:val="ADFC6515"/>
    <w:lvl w:ilvl="0">
      <w:start w:val="1"/>
      <w:numFmt w:val="decimal"/>
      <w:suff w:val="nothing"/>
      <w:lvlText w:val="%1、"/>
      <w:lvlJc w:val="left"/>
    </w:lvl>
  </w:abstractNum>
  <w:abstractNum w:abstractNumId="1">
    <w:nsid w:val="C0F1C3ED"/>
    <w:multiLevelType w:val="singleLevel"/>
    <w:tmpl w:val="C0F1C3E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ocumentProtection w:edit="trackedChanges" w:enforcement="0"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c5ODhhYjkxYTI4NmVjOWFmYzliZWJlMGUxOThkOWEifQ=="/>
  </w:docVars>
  <w:rsids>
    <w:rsidRoot w:val="00433B87"/>
    <w:rsid w:val="000C1356"/>
    <w:rsid w:val="00120895"/>
    <w:rsid w:val="00196EAB"/>
    <w:rsid w:val="001D6ED1"/>
    <w:rsid w:val="0025628E"/>
    <w:rsid w:val="00281A59"/>
    <w:rsid w:val="002D35D2"/>
    <w:rsid w:val="00305E67"/>
    <w:rsid w:val="003D00E0"/>
    <w:rsid w:val="003F1051"/>
    <w:rsid w:val="00427388"/>
    <w:rsid w:val="00433B87"/>
    <w:rsid w:val="00556961"/>
    <w:rsid w:val="00584392"/>
    <w:rsid w:val="005B0F77"/>
    <w:rsid w:val="005D1BDD"/>
    <w:rsid w:val="008E7435"/>
    <w:rsid w:val="00916DE1"/>
    <w:rsid w:val="009427E8"/>
    <w:rsid w:val="009818C5"/>
    <w:rsid w:val="009F6D45"/>
    <w:rsid w:val="00A62EA8"/>
    <w:rsid w:val="00AD241B"/>
    <w:rsid w:val="00B40A4D"/>
    <w:rsid w:val="00BA0F07"/>
    <w:rsid w:val="00D27803"/>
    <w:rsid w:val="00D805FD"/>
    <w:rsid w:val="00DD56F3"/>
    <w:rsid w:val="00DE6C92"/>
    <w:rsid w:val="00ED453B"/>
    <w:rsid w:val="00F612F6"/>
    <w:rsid w:val="00FA5F2E"/>
    <w:rsid w:val="00FF321A"/>
    <w:rsid w:val="01072435"/>
    <w:rsid w:val="01237D52"/>
    <w:rsid w:val="012E0110"/>
    <w:rsid w:val="01322F18"/>
    <w:rsid w:val="01693A0D"/>
    <w:rsid w:val="01782FAB"/>
    <w:rsid w:val="01DC7BE0"/>
    <w:rsid w:val="01F42EF8"/>
    <w:rsid w:val="02381623"/>
    <w:rsid w:val="02E22A33"/>
    <w:rsid w:val="02FE4CC7"/>
    <w:rsid w:val="03402D27"/>
    <w:rsid w:val="03BF74A3"/>
    <w:rsid w:val="03CB2AD0"/>
    <w:rsid w:val="04040539"/>
    <w:rsid w:val="040B53F8"/>
    <w:rsid w:val="04415757"/>
    <w:rsid w:val="04490694"/>
    <w:rsid w:val="044E6819"/>
    <w:rsid w:val="04903DAA"/>
    <w:rsid w:val="04EB162E"/>
    <w:rsid w:val="05304D4B"/>
    <w:rsid w:val="05692AD7"/>
    <w:rsid w:val="062134A9"/>
    <w:rsid w:val="0668772A"/>
    <w:rsid w:val="067D0D22"/>
    <w:rsid w:val="06E55252"/>
    <w:rsid w:val="06EB4499"/>
    <w:rsid w:val="070D5B7C"/>
    <w:rsid w:val="07200653"/>
    <w:rsid w:val="07556F57"/>
    <w:rsid w:val="07575798"/>
    <w:rsid w:val="07650EDD"/>
    <w:rsid w:val="079658C9"/>
    <w:rsid w:val="07D233C7"/>
    <w:rsid w:val="07E1628F"/>
    <w:rsid w:val="0830774F"/>
    <w:rsid w:val="08461E35"/>
    <w:rsid w:val="08BB751C"/>
    <w:rsid w:val="08CD2031"/>
    <w:rsid w:val="08E82931"/>
    <w:rsid w:val="08ED7E5F"/>
    <w:rsid w:val="08F165D3"/>
    <w:rsid w:val="09301F67"/>
    <w:rsid w:val="09345B09"/>
    <w:rsid w:val="094906E5"/>
    <w:rsid w:val="098D0FAF"/>
    <w:rsid w:val="0999064E"/>
    <w:rsid w:val="09C169C6"/>
    <w:rsid w:val="09DD29D1"/>
    <w:rsid w:val="0A5A7F2A"/>
    <w:rsid w:val="0A7E6E68"/>
    <w:rsid w:val="0AB618B0"/>
    <w:rsid w:val="0B3B5923"/>
    <w:rsid w:val="0B6E7CD2"/>
    <w:rsid w:val="0BDF2787"/>
    <w:rsid w:val="0BE83F28"/>
    <w:rsid w:val="0BF8270C"/>
    <w:rsid w:val="0C0407C3"/>
    <w:rsid w:val="0C9B07D3"/>
    <w:rsid w:val="0CBD09F2"/>
    <w:rsid w:val="0CDC2EF0"/>
    <w:rsid w:val="0D3E35BC"/>
    <w:rsid w:val="0D5821C2"/>
    <w:rsid w:val="0D633D99"/>
    <w:rsid w:val="0DA74764"/>
    <w:rsid w:val="0DB60B14"/>
    <w:rsid w:val="0DEB5237"/>
    <w:rsid w:val="0E3E1E1C"/>
    <w:rsid w:val="0E5E7EEB"/>
    <w:rsid w:val="0E6A04FF"/>
    <w:rsid w:val="0E79747F"/>
    <w:rsid w:val="0E7D2BE7"/>
    <w:rsid w:val="0E9F2944"/>
    <w:rsid w:val="0EA74679"/>
    <w:rsid w:val="0ECD7051"/>
    <w:rsid w:val="0EF072A1"/>
    <w:rsid w:val="0F2055EC"/>
    <w:rsid w:val="100942B3"/>
    <w:rsid w:val="10635D1A"/>
    <w:rsid w:val="10801B0B"/>
    <w:rsid w:val="1080779C"/>
    <w:rsid w:val="10BD3FAA"/>
    <w:rsid w:val="10C93A46"/>
    <w:rsid w:val="113109BC"/>
    <w:rsid w:val="113269B8"/>
    <w:rsid w:val="1166073A"/>
    <w:rsid w:val="11B92DFF"/>
    <w:rsid w:val="11EE011D"/>
    <w:rsid w:val="12653ADA"/>
    <w:rsid w:val="128107FE"/>
    <w:rsid w:val="13696269"/>
    <w:rsid w:val="139312FA"/>
    <w:rsid w:val="1409005B"/>
    <w:rsid w:val="14210263"/>
    <w:rsid w:val="143F1872"/>
    <w:rsid w:val="147252D8"/>
    <w:rsid w:val="14EB15BA"/>
    <w:rsid w:val="15424181"/>
    <w:rsid w:val="156C43A8"/>
    <w:rsid w:val="16BA3977"/>
    <w:rsid w:val="16D72175"/>
    <w:rsid w:val="16E62AB2"/>
    <w:rsid w:val="16F23A33"/>
    <w:rsid w:val="175B6708"/>
    <w:rsid w:val="179E0564"/>
    <w:rsid w:val="17BF067C"/>
    <w:rsid w:val="17E9207A"/>
    <w:rsid w:val="181361D9"/>
    <w:rsid w:val="184E38F1"/>
    <w:rsid w:val="185A5FE4"/>
    <w:rsid w:val="191F4943"/>
    <w:rsid w:val="19BA37AE"/>
    <w:rsid w:val="19EC6111"/>
    <w:rsid w:val="1A275B86"/>
    <w:rsid w:val="1A566741"/>
    <w:rsid w:val="1B024F26"/>
    <w:rsid w:val="1B2F485A"/>
    <w:rsid w:val="1B3A4FF9"/>
    <w:rsid w:val="1B5B144F"/>
    <w:rsid w:val="1BB659E8"/>
    <w:rsid w:val="1C3B3660"/>
    <w:rsid w:val="1C427E77"/>
    <w:rsid w:val="1C651198"/>
    <w:rsid w:val="1C7549A5"/>
    <w:rsid w:val="1C7E6740"/>
    <w:rsid w:val="1CF2016C"/>
    <w:rsid w:val="1CF946FD"/>
    <w:rsid w:val="1CF9506A"/>
    <w:rsid w:val="1D2D257B"/>
    <w:rsid w:val="1D3A5042"/>
    <w:rsid w:val="1D664AB8"/>
    <w:rsid w:val="1DDC1044"/>
    <w:rsid w:val="1E2A35BE"/>
    <w:rsid w:val="1F152158"/>
    <w:rsid w:val="1F6B00B0"/>
    <w:rsid w:val="1FBB2D32"/>
    <w:rsid w:val="1FCA3917"/>
    <w:rsid w:val="203666CD"/>
    <w:rsid w:val="207F67DC"/>
    <w:rsid w:val="20CE21F1"/>
    <w:rsid w:val="2144640A"/>
    <w:rsid w:val="21890263"/>
    <w:rsid w:val="21B14CCE"/>
    <w:rsid w:val="21B3181D"/>
    <w:rsid w:val="21DD2044"/>
    <w:rsid w:val="22425498"/>
    <w:rsid w:val="22B67D22"/>
    <w:rsid w:val="23DD703B"/>
    <w:rsid w:val="24BF0CBF"/>
    <w:rsid w:val="24F81C15"/>
    <w:rsid w:val="25186D2C"/>
    <w:rsid w:val="25C066A3"/>
    <w:rsid w:val="25FB3A18"/>
    <w:rsid w:val="26D42080"/>
    <w:rsid w:val="26EE6411"/>
    <w:rsid w:val="27162757"/>
    <w:rsid w:val="27575D5A"/>
    <w:rsid w:val="27DA0AB6"/>
    <w:rsid w:val="27E12127"/>
    <w:rsid w:val="283E32E2"/>
    <w:rsid w:val="283E4A78"/>
    <w:rsid w:val="28A34351"/>
    <w:rsid w:val="28D56F42"/>
    <w:rsid w:val="28F20B3A"/>
    <w:rsid w:val="290F31D0"/>
    <w:rsid w:val="292D62A6"/>
    <w:rsid w:val="2977021E"/>
    <w:rsid w:val="298C68B0"/>
    <w:rsid w:val="29901EB3"/>
    <w:rsid w:val="29A4603A"/>
    <w:rsid w:val="29B416DA"/>
    <w:rsid w:val="2A33578C"/>
    <w:rsid w:val="2A3962E0"/>
    <w:rsid w:val="2A7079E5"/>
    <w:rsid w:val="2A754853"/>
    <w:rsid w:val="2A754EF1"/>
    <w:rsid w:val="2B073908"/>
    <w:rsid w:val="2B090C04"/>
    <w:rsid w:val="2B613AA9"/>
    <w:rsid w:val="2B705667"/>
    <w:rsid w:val="2BAA7F09"/>
    <w:rsid w:val="2D096603"/>
    <w:rsid w:val="2D112B06"/>
    <w:rsid w:val="2D133037"/>
    <w:rsid w:val="2D82314D"/>
    <w:rsid w:val="2D923375"/>
    <w:rsid w:val="2DA30B03"/>
    <w:rsid w:val="2DDC37A3"/>
    <w:rsid w:val="2E1953AE"/>
    <w:rsid w:val="2E6652DD"/>
    <w:rsid w:val="2EC408E0"/>
    <w:rsid w:val="2ECB1D7F"/>
    <w:rsid w:val="2EF720AD"/>
    <w:rsid w:val="2FB710BB"/>
    <w:rsid w:val="2FCC07A8"/>
    <w:rsid w:val="304355CB"/>
    <w:rsid w:val="30776BDD"/>
    <w:rsid w:val="318D1DD8"/>
    <w:rsid w:val="319E634B"/>
    <w:rsid w:val="31BF3155"/>
    <w:rsid w:val="322C333E"/>
    <w:rsid w:val="32AA5A5E"/>
    <w:rsid w:val="32B11F94"/>
    <w:rsid w:val="32ED7ADD"/>
    <w:rsid w:val="336568F9"/>
    <w:rsid w:val="33D511F7"/>
    <w:rsid w:val="342C62E5"/>
    <w:rsid w:val="346D4136"/>
    <w:rsid w:val="34AC1E85"/>
    <w:rsid w:val="354E2634"/>
    <w:rsid w:val="35517B88"/>
    <w:rsid w:val="35D40D42"/>
    <w:rsid w:val="361A29DF"/>
    <w:rsid w:val="364E4AAF"/>
    <w:rsid w:val="36717CFA"/>
    <w:rsid w:val="36C70BB5"/>
    <w:rsid w:val="36EA69FA"/>
    <w:rsid w:val="37B84929"/>
    <w:rsid w:val="38436B64"/>
    <w:rsid w:val="386D22A0"/>
    <w:rsid w:val="38DA0B3C"/>
    <w:rsid w:val="38E20A16"/>
    <w:rsid w:val="39243F12"/>
    <w:rsid w:val="395363CD"/>
    <w:rsid w:val="39916919"/>
    <w:rsid w:val="39EA0883"/>
    <w:rsid w:val="3A513565"/>
    <w:rsid w:val="3A5B5006"/>
    <w:rsid w:val="3A6F259C"/>
    <w:rsid w:val="3AEF23EA"/>
    <w:rsid w:val="3B794D9A"/>
    <w:rsid w:val="3B865BE9"/>
    <w:rsid w:val="3BAA0DFD"/>
    <w:rsid w:val="3D195E87"/>
    <w:rsid w:val="3D1F2133"/>
    <w:rsid w:val="3D2F0805"/>
    <w:rsid w:val="3D523BC9"/>
    <w:rsid w:val="3D567EB3"/>
    <w:rsid w:val="3E5C4196"/>
    <w:rsid w:val="3E6320ED"/>
    <w:rsid w:val="3E7C53D1"/>
    <w:rsid w:val="3E8B4705"/>
    <w:rsid w:val="3EB074DC"/>
    <w:rsid w:val="3FF12714"/>
    <w:rsid w:val="405C3D27"/>
    <w:rsid w:val="411F7DBA"/>
    <w:rsid w:val="41855424"/>
    <w:rsid w:val="4193184B"/>
    <w:rsid w:val="41B132C0"/>
    <w:rsid w:val="42056587"/>
    <w:rsid w:val="423A5007"/>
    <w:rsid w:val="424F0199"/>
    <w:rsid w:val="426D51AF"/>
    <w:rsid w:val="428E1428"/>
    <w:rsid w:val="448A36FD"/>
    <w:rsid w:val="44E351D7"/>
    <w:rsid w:val="4596070C"/>
    <w:rsid w:val="45F326B5"/>
    <w:rsid w:val="461B6218"/>
    <w:rsid w:val="46241300"/>
    <w:rsid w:val="463D77E6"/>
    <w:rsid w:val="4698274D"/>
    <w:rsid w:val="46F50254"/>
    <w:rsid w:val="47EA7D55"/>
    <w:rsid w:val="48155551"/>
    <w:rsid w:val="483E1809"/>
    <w:rsid w:val="48410854"/>
    <w:rsid w:val="486253DC"/>
    <w:rsid w:val="48C200F6"/>
    <w:rsid w:val="49206CF6"/>
    <w:rsid w:val="497A5498"/>
    <w:rsid w:val="4A46433F"/>
    <w:rsid w:val="4A944417"/>
    <w:rsid w:val="4ADD65E5"/>
    <w:rsid w:val="4B0761BB"/>
    <w:rsid w:val="4B0E584E"/>
    <w:rsid w:val="4B3D2CD5"/>
    <w:rsid w:val="4B6F55AA"/>
    <w:rsid w:val="4BA60EC5"/>
    <w:rsid w:val="4BC44F10"/>
    <w:rsid w:val="4C0132F1"/>
    <w:rsid w:val="4C1379AC"/>
    <w:rsid w:val="4C174F8D"/>
    <w:rsid w:val="4C304C3C"/>
    <w:rsid w:val="4C6102BE"/>
    <w:rsid w:val="4C76353F"/>
    <w:rsid w:val="4C88099C"/>
    <w:rsid w:val="4CD475C6"/>
    <w:rsid w:val="4CFC6B95"/>
    <w:rsid w:val="4D1A1931"/>
    <w:rsid w:val="4D37539A"/>
    <w:rsid w:val="4D4D26CB"/>
    <w:rsid w:val="4D561373"/>
    <w:rsid w:val="4D8C1CA4"/>
    <w:rsid w:val="4DC839B6"/>
    <w:rsid w:val="4DD458F7"/>
    <w:rsid w:val="4E6A0447"/>
    <w:rsid w:val="4EE9719E"/>
    <w:rsid w:val="4EEE5313"/>
    <w:rsid w:val="4F093A49"/>
    <w:rsid w:val="4F173748"/>
    <w:rsid w:val="4F267397"/>
    <w:rsid w:val="4F942CAB"/>
    <w:rsid w:val="4F9D71B8"/>
    <w:rsid w:val="4FC6435E"/>
    <w:rsid w:val="4FD77C65"/>
    <w:rsid w:val="5065342B"/>
    <w:rsid w:val="50C60A60"/>
    <w:rsid w:val="51152B9D"/>
    <w:rsid w:val="51784345"/>
    <w:rsid w:val="519462AC"/>
    <w:rsid w:val="520F105B"/>
    <w:rsid w:val="522A5228"/>
    <w:rsid w:val="52687B71"/>
    <w:rsid w:val="528D3502"/>
    <w:rsid w:val="529C4243"/>
    <w:rsid w:val="52BB0FF8"/>
    <w:rsid w:val="52C424A6"/>
    <w:rsid w:val="53694969"/>
    <w:rsid w:val="53D75736"/>
    <w:rsid w:val="53DF4E73"/>
    <w:rsid w:val="53F850FD"/>
    <w:rsid w:val="53FF5002"/>
    <w:rsid w:val="54A66C32"/>
    <w:rsid w:val="54AF7449"/>
    <w:rsid w:val="54D00710"/>
    <w:rsid w:val="552D500A"/>
    <w:rsid w:val="5592608B"/>
    <w:rsid w:val="55A64874"/>
    <w:rsid w:val="55BB0C65"/>
    <w:rsid w:val="55D97C72"/>
    <w:rsid w:val="55F805B9"/>
    <w:rsid w:val="564D7219"/>
    <w:rsid w:val="567D198B"/>
    <w:rsid w:val="568F05B0"/>
    <w:rsid w:val="569C3A6D"/>
    <w:rsid w:val="56A77D5B"/>
    <w:rsid w:val="56E06B66"/>
    <w:rsid w:val="56EB22B2"/>
    <w:rsid w:val="57162949"/>
    <w:rsid w:val="57B45E08"/>
    <w:rsid w:val="57E67B98"/>
    <w:rsid w:val="57E96D3A"/>
    <w:rsid w:val="580F526A"/>
    <w:rsid w:val="585F433F"/>
    <w:rsid w:val="586D101B"/>
    <w:rsid w:val="589D477F"/>
    <w:rsid w:val="58BE4374"/>
    <w:rsid w:val="58F61535"/>
    <w:rsid w:val="590B31A0"/>
    <w:rsid w:val="59466A23"/>
    <w:rsid w:val="59DB0A36"/>
    <w:rsid w:val="59DC3D79"/>
    <w:rsid w:val="59EB06B0"/>
    <w:rsid w:val="5A0D1D47"/>
    <w:rsid w:val="5A5E1AD1"/>
    <w:rsid w:val="5AAA41F7"/>
    <w:rsid w:val="5BC02163"/>
    <w:rsid w:val="5BFA6C13"/>
    <w:rsid w:val="5C8A52E5"/>
    <w:rsid w:val="5CA45593"/>
    <w:rsid w:val="5D34363E"/>
    <w:rsid w:val="5DF2464B"/>
    <w:rsid w:val="5ED539B4"/>
    <w:rsid w:val="5F2F1F17"/>
    <w:rsid w:val="5F6D40D8"/>
    <w:rsid w:val="5F874C71"/>
    <w:rsid w:val="5FFF5CB2"/>
    <w:rsid w:val="60736C6C"/>
    <w:rsid w:val="60A8355B"/>
    <w:rsid w:val="60F75EB3"/>
    <w:rsid w:val="612D5F55"/>
    <w:rsid w:val="61810300"/>
    <w:rsid w:val="61B15CE5"/>
    <w:rsid w:val="61E143FB"/>
    <w:rsid w:val="61F05234"/>
    <w:rsid w:val="624F70F2"/>
    <w:rsid w:val="62603E4E"/>
    <w:rsid w:val="6329722B"/>
    <w:rsid w:val="63473E40"/>
    <w:rsid w:val="63487941"/>
    <w:rsid w:val="64073027"/>
    <w:rsid w:val="641F1A38"/>
    <w:rsid w:val="644D3499"/>
    <w:rsid w:val="64C36121"/>
    <w:rsid w:val="64F54390"/>
    <w:rsid w:val="659D4D78"/>
    <w:rsid w:val="676B26A3"/>
    <w:rsid w:val="67983E4F"/>
    <w:rsid w:val="67E703A4"/>
    <w:rsid w:val="682263D7"/>
    <w:rsid w:val="68D21A3C"/>
    <w:rsid w:val="68DB3CC3"/>
    <w:rsid w:val="693100A1"/>
    <w:rsid w:val="69A75FB6"/>
    <w:rsid w:val="69C15223"/>
    <w:rsid w:val="69E21354"/>
    <w:rsid w:val="69EB7EAE"/>
    <w:rsid w:val="6A733310"/>
    <w:rsid w:val="6AB026A8"/>
    <w:rsid w:val="6B504D9F"/>
    <w:rsid w:val="6BB211C5"/>
    <w:rsid w:val="6BBB7158"/>
    <w:rsid w:val="6BC15141"/>
    <w:rsid w:val="6BC228A9"/>
    <w:rsid w:val="6CEF3898"/>
    <w:rsid w:val="6D0E462E"/>
    <w:rsid w:val="6D300429"/>
    <w:rsid w:val="6D4724B0"/>
    <w:rsid w:val="6E5A4AD9"/>
    <w:rsid w:val="6E6D36FF"/>
    <w:rsid w:val="6EA748E0"/>
    <w:rsid w:val="6EC64E4A"/>
    <w:rsid w:val="6F2D097C"/>
    <w:rsid w:val="6F40153B"/>
    <w:rsid w:val="6FAA6D35"/>
    <w:rsid w:val="6FB17087"/>
    <w:rsid w:val="6FC069F8"/>
    <w:rsid w:val="702D3181"/>
    <w:rsid w:val="70334CE0"/>
    <w:rsid w:val="703E6DCD"/>
    <w:rsid w:val="70534608"/>
    <w:rsid w:val="70727567"/>
    <w:rsid w:val="70772632"/>
    <w:rsid w:val="708E3B52"/>
    <w:rsid w:val="70A87871"/>
    <w:rsid w:val="70CD739F"/>
    <w:rsid w:val="70CE228F"/>
    <w:rsid w:val="70FA30C6"/>
    <w:rsid w:val="71106312"/>
    <w:rsid w:val="716F412A"/>
    <w:rsid w:val="719D4702"/>
    <w:rsid w:val="71A74F2D"/>
    <w:rsid w:val="720C3EDC"/>
    <w:rsid w:val="72191C88"/>
    <w:rsid w:val="7253385E"/>
    <w:rsid w:val="7260188B"/>
    <w:rsid w:val="728A3C0A"/>
    <w:rsid w:val="728F1118"/>
    <w:rsid w:val="7292291E"/>
    <w:rsid w:val="73ED3A5E"/>
    <w:rsid w:val="742531CA"/>
    <w:rsid w:val="74BE25A2"/>
    <w:rsid w:val="75596792"/>
    <w:rsid w:val="75DA43B7"/>
    <w:rsid w:val="761A34E4"/>
    <w:rsid w:val="763D08F7"/>
    <w:rsid w:val="768F0B85"/>
    <w:rsid w:val="7768216F"/>
    <w:rsid w:val="77821116"/>
    <w:rsid w:val="77E258B2"/>
    <w:rsid w:val="77FA3A44"/>
    <w:rsid w:val="78267A00"/>
    <w:rsid w:val="785205F8"/>
    <w:rsid w:val="78F97F6C"/>
    <w:rsid w:val="797911F1"/>
    <w:rsid w:val="799C7039"/>
    <w:rsid w:val="7A2124BD"/>
    <w:rsid w:val="7AAA50A4"/>
    <w:rsid w:val="7AB3716F"/>
    <w:rsid w:val="7ABB1504"/>
    <w:rsid w:val="7AFA0881"/>
    <w:rsid w:val="7B0B50D5"/>
    <w:rsid w:val="7B2B15FA"/>
    <w:rsid w:val="7B605096"/>
    <w:rsid w:val="7B781B64"/>
    <w:rsid w:val="7C5E51AB"/>
    <w:rsid w:val="7C6562CE"/>
    <w:rsid w:val="7C9031CF"/>
    <w:rsid w:val="7CCB02CD"/>
    <w:rsid w:val="7CEC255D"/>
    <w:rsid w:val="7DE00166"/>
    <w:rsid w:val="7EDD3FF8"/>
    <w:rsid w:val="7EE760AE"/>
    <w:rsid w:val="7FB43FDC"/>
    <w:rsid w:val="7FBE1C2C"/>
    <w:rsid w:val="7FE354B8"/>
    <w:rsid w:val="7FF8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C135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0C1356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rsid w:val="000C135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C1356"/>
    <w:pPr>
      <w:spacing w:after="40"/>
    </w:pPr>
    <w:rPr>
      <w:rFonts w:ascii="Times New Roman" w:hAnsi="Times New Roman"/>
    </w:rPr>
  </w:style>
  <w:style w:type="paragraph" w:styleId="a4">
    <w:name w:val="annotation text"/>
    <w:basedOn w:val="a"/>
    <w:qFormat/>
    <w:rsid w:val="000C1356"/>
    <w:pPr>
      <w:jc w:val="left"/>
    </w:pPr>
  </w:style>
  <w:style w:type="paragraph" w:styleId="a5">
    <w:name w:val="Body Text Indent"/>
    <w:basedOn w:val="a"/>
    <w:uiPriority w:val="99"/>
    <w:unhideWhenUsed/>
    <w:qFormat/>
    <w:rsid w:val="000C1356"/>
    <w:pPr>
      <w:ind w:leftChars="200" w:left="420"/>
    </w:pPr>
  </w:style>
  <w:style w:type="paragraph" w:styleId="a6">
    <w:name w:val="footer"/>
    <w:basedOn w:val="a"/>
    <w:qFormat/>
    <w:rsid w:val="000C13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0C13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0C135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uiPriority w:val="99"/>
    <w:unhideWhenUsed/>
    <w:qFormat/>
    <w:rsid w:val="000C1356"/>
    <w:pPr>
      <w:ind w:firstLineChars="200" w:firstLine="420"/>
    </w:pPr>
  </w:style>
  <w:style w:type="table" w:styleId="a9">
    <w:name w:val="Table Grid"/>
    <w:basedOn w:val="a2"/>
    <w:qFormat/>
    <w:rsid w:val="000C13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sid w:val="000C1356"/>
    <w:rPr>
      <w:b/>
    </w:rPr>
  </w:style>
  <w:style w:type="character" w:styleId="ab">
    <w:name w:val="Emphasis"/>
    <w:basedOn w:val="a1"/>
    <w:uiPriority w:val="20"/>
    <w:qFormat/>
    <w:rsid w:val="000C1356"/>
    <w:rPr>
      <w:i/>
      <w:iCs/>
    </w:rPr>
  </w:style>
  <w:style w:type="character" w:styleId="ac">
    <w:name w:val="Hyperlink"/>
    <w:basedOn w:val="a1"/>
    <w:uiPriority w:val="99"/>
    <w:unhideWhenUsed/>
    <w:qFormat/>
    <w:rsid w:val="000C1356"/>
    <w:rPr>
      <w:color w:val="0000FF"/>
      <w:u w:val="single"/>
    </w:rPr>
  </w:style>
  <w:style w:type="character" w:customStyle="1" w:styleId="font01">
    <w:name w:val="font01"/>
    <w:basedOn w:val="a1"/>
    <w:qFormat/>
    <w:rsid w:val="000C1356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3Char">
    <w:name w:val="标题 3 Char"/>
    <w:basedOn w:val="a1"/>
    <w:link w:val="3"/>
    <w:uiPriority w:val="9"/>
    <w:qFormat/>
    <w:rsid w:val="000C1356"/>
    <w:rPr>
      <w:rFonts w:ascii="宋体" w:hAnsi="宋体" w:cs="宋体"/>
      <w:b/>
      <w:bCs/>
      <w:sz w:val="27"/>
      <w:szCs w:val="27"/>
    </w:rPr>
  </w:style>
  <w:style w:type="character" w:customStyle="1" w:styleId="15">
    <w:name w:val="15"/>
    <w:basedOn w:val="a1"/>
    <w:qFormat/>
    <w:rsid w:val="000C1356"/>
    <w:rPr>
      <w:rFonts w:ascii="仿宋" w:eastAsia="仿宋" w:hAnsi="仿宋" w:cs="仿宋" w:hint="eastAsi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惠州市市场化选聘市管国有企业</dc:title>
  <dc:creator>XH</dc:creator>
  <cp:lastModifiedBy>XWY</cp:lastModifiedBy>
  <cp:revision>15</cp:revision>
  <cp:lastPrinted>2022-06-28T00:41:00Z</cp:lastPrinted>
  <dcterms:created xsi:type="dcterms:W3CDTF">2021-05-14T10:23:00Z</dcterms:created>
  <dcterms:modified xsi:type="dcterms:W3CDTF">2022-06-28T12:35:00Z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0C364A9A51344553AB61726EA18F1730</vt:lpwstr>
  </property>
  <property fmtid="{D5CDD505-2E9C-101B-9397-08002B2CF9AE}" pid="4" name="KSOSaveFontToCloudKey">
    <vt:lpwstr>422327_cloud</vt:lpwstr>
  </property>
</Properties>
</file>