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附件1：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惠州市港口投资集团有限公司公开招聘职位及资格条件表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80"/>
        <w:gridCol w:w="675"/>
        <w:gridCol w:w="1476"/>
        <w:gridCol w:w="900"/>
        <w:gridCol w:w="4515"/>
        <w:gridCol w:w="399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（职称）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工作经验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岗位要求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办公室副主任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全日制本科及以上学历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以上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周岁（含）以下，企业管理、行政管理、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等相关专业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具备办公室工作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年以上经验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有机关、国企工作经历者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以及中共党员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具备较强的专业能力和解决实际问题的经验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较强的文字写作能力、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工作沟通能力、组织协调能力和良好的职业操守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具备较强的工作责任心，团队合作意识强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协助办公室主任工作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负责集团综合性文字资料工作（包括年度计划及总结、领导讲话材料、各种汇报材料的起草等）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办公室日常工作的统筹协调工作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董事会、总经理办公会的组织工作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负责集团办公室职能相关规章制度的起草和修编工作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负责集团文件呈批流转、文件审核工作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领导交办的其他工作。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办公室主管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全日制本科及以上学历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以上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周岁（含）以下，汉语言文学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文秘、档案管理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等相关专业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具备办公室工作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年以上经验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有机关、国企工作经历者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以及中共党员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较强的文字写作能力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和良好的职业操守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具备较强的工作责任心，团队合作意识强。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负责集团综合性文件、文稿、上级汇报材料的起草工作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做好集团督查督办工作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做好集团各类大型活动、调研、迎检工作方案草拟及组织落实工作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负责集团例行会议的记录、纪要工作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领导交办的其他工作。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4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学历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（职称）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工作经验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岗位要求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审计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专员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全日制本科及以上学历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3年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周岁（含）以下，</w:t>
            </w: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审计学、财务管理等相关专业，具备专业职称或证书可适当放宽条件，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有机关、国企工作经历者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以及中共党员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优先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2、具有3年以上相关工作经验，能够独立完成相关项目的审计工作。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3、熟悉财务管理、审计专业知识及相关法律法规。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4、熟练使用办公软件，具有良好的公文写作能力。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5、具有较强的团队协作精神、沟通协调能力、风险识别能力，责任心和原则性强。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1、协助健全集团内部审计制度，优化内部审计工作程序。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2、编制集团年度审计计划及相关文件。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3、根据年度审计计划开展审计工作，对审计中发现的问题进行预警、整改。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4、负责审计资料的整理和归档。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5、完成领导交办的其他工作。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党群人事部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全日制本科及以上学历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3年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1、年龄35周岁（含）以下，人力资源管理、工商管理、行政管理等相关专业。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2、熟悉人力资源管理各项实务的操作流程，熟悉国家各项劳动人事法规政策，并能实际操作运用。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3、熟练使用办公软件及相关人事管理软件。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具有良好的公文写作能力。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具有较强的团队协作精神、沟通协调能力、风险识别能力，责任心和原则性强。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有机关、国企工作经历者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以及中共党员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优先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1、协助起草公司党建、人事年度工作报告等相关文字材料。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2、负责完善公司人员培养和开发体系，编制公司年度培训计划和职业发展规划。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3、负责公司员工薪酬福利发放、劳动合同、社保申报缴纳等工作。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4、参与组织开展社会和校园招聘等相关工作。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5、协助开展公司人力资源管理等工作。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6、完成领导交办的其他工作。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学历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（职称）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工作经验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岗位要求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Cs/>
                <w:spacing w:val="-2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2"/>
                <w:sz w:val="24"/>
                <w:szCs w:val="24"/>
                <w:lang w:val="en-US" w:eastAsia="zh-CN" w:bidi="ar"/>
              </w:rPr>
              <w:t>海洋事业部主管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全日制本科及以上学历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1、年龄35周岁（含）以下，海洋科学、海洋技术、海洋药学、海洋工程等相关专业，具备专业技术职称或证书可适当放宽条件。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2、熟悉海洋资源利用、海洋环境保护、海洋空间规划及用海用岛等相关法律法规。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3、熟练使用办公软件，具有较强的文字写作能力。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4、具有较强的团队协作精神、沟通协调能力、风险识别能力，责任心和原则性强。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5、中共党员优先。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协助完成协调政府相关部门推进海洋（内河）及陆域空间规划管理工作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负责参与和推进惠州海洋经济发展规划，研究集团海洋经济管理工作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涉海工程前期工作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负责收集和统计集团用海用岛项目信息，负责集团海洋资源权籍、地籍管理工作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负责拟定和完善公司海洋工程相关管理制度。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完成领导交办的其他工作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。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Cs/>
                <w:spacing w:val="-2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2"/>
                <w:sz w:val="24"/>
                <w:szCs w:val="24"/>
                <w:lang w:val="en-US" w:eastAsia="zh-CN" w:bidi="ar"/>
              </w:rPr>
              <w:t>企业管理部法务专员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全日制本科及以上学历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年龄35周岁（含）以下，法学（民商法、经济法）相关专业。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熟悉公司法、合同法、企业国有资产法、港口法、海洋法等其他相关法律，能有效结合公司实务与法律知识。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熟练使用办公软件，具有较强的文字写作能力。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具有较强的团队协作精神、沟通协调能力、风险识别能力，责任心和原则性强。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通过司法考试，持有律师从业资格证者优先。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中共党员优先。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负责收集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Hans"/>
              </w:rPr>
              <w:t>和研究分析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国内港口及海事行业的政策法规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Hans"/>
              </w:rPr>
              <w:t>，提出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法律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Hans"/>
              </w:rPr>
              <w:t>指导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意见和建议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负责集团系统重大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经济事项的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风险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评估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和分析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负责公司制度合规性的审查，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完善集团风险控制体系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Hans"/>
              </w:rPr>
              <w:t>出具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普通合同法律意见书，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Hans"/>
              </w:rPr>
              <w:t>跟进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法律顾问对重大合同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Hans"/>
              </w:rPr>
              <w:t>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审核并出具法律意见书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Hans"/>
              </w:rPr>
              <w:t>企业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法律纠纷及诉讼的办理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6、完成领导交办的其他工作。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spacing w:val="-2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学历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（职称）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工作经验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Style w:val="19"/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岗位要求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2"/>
                <w:sz w:val="24"/>
                <w:szCs w:val="24"/>
                <w:lang w:val="en-US" w:eastAsia="zh-CN" w:bidi="ar"/>
              </w:rPr>
              <w:t>港务发展公司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副总经理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全日制本科及以上学历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相关行业工作经验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8年及以上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Style w:val="19"/>
                <w:rFonts w:hint="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/>
                <w:kern w:val="2"/>
                <w:sz w:val="24"/>
                <w:szCs w:val="24"/>
                <w:lang w:val="en-US" w:eastAsia="zh-CN" w:bidi="ar"/>
              </w:rPr>
              <w:t>1、年龄45周岁（含）以下；国际贸易、航运管理、企业管理等相关专业。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Style w:val="19"/>
                <w:rFonts w:hint="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/>
                <w:kern w:val="2"/>
                <w:sz w:val="24"/>
                <w:szCs w:val="24"/>
                <w:lang w:val="en-US" w:eastAsia="zh-CN" w:bidi="ar"/>
              </w:rPr>
              <w:t>2、具有较强的组织、学习和判断分析力、处理危机能力以及良好的职业操守和团队合作精神。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Style w:val="19"/>
                <w:rFonts w:hint="eastAsia"/>
                <w:kern w:val="2"/>
                <w:sz w:val="24"/>
                <w:szCs w:val="24"/>
                <w:lang w:val="en-US" w:eastAsia="zh-CN" w:bidi="ar"/>
              </w:rPr>
              <w:t>3、具有高度的工作责任感，良好的沟通能力。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4、</w:t>
            </w:r>
            <w:r>
              <w:rPr>
                <w:rStyle w:val="19"/>
                <w:rFonts w:hint="eastAsia"/>
                <w:kern w:val="2"/>
                <w:sz w:val="24"/>
                <w:szCs w:val="24"/>
                <w:lang w:val="en-US" w:eastAsia="zh-CN" w:bidi="ar"/>
              </w:rPr>
              <w:t>熟悉国有企业运营模式以及港口、仓储、物流、供应链管理、海关、报关报检等业务，熟练掌握英语，有国际贸易、国际航运工作经验者优先。</w:t>
            </w:r>
            <w:bookmarkStart w:id="0" w:name="_GoBack"/>
            <w:bookmarkEnd w:id="0"/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1、协助公司总经理制定公司发展战略规划、经营计划、业务发展计划。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2、负责统筹协调企业内部资源，发挥好企业生产运营的监管效能，保证企业年度目标的实现。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3、负责推动公司内部管理制度化、规范化。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4、负责市场开发、经营管理、业务拓展、对外合作相关工作。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完成领导交办的其他工作。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综合年薪20-23万元/年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Style w:val="19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备注：特别优秀者可适当放宽要求。</w:t>
            </w:r>
          </w:p>
        </w:tc>
      </w:tr>
    </w:tbl>
    <w:p>
      <w:pPr>
        <w:pStyle w:val="10"/>
        <w:spacing w:line="560" w:lineRule="exact"/>
        <w:ind w:left="0" w:leftChars="0" w:firstLine="0" w:firstLineChars="0"/>
        <w:rPr>
          <w:rFonts w:hint="default" w:ascii="Times New Roman" w:hAnsi="Times New Roman" w:eastAsia="仿宋" w:cs="Times New Roman"/>
          <w:kern w:val="0"/>
          <w:sz w:val="32"/>
          <w:szCs w:val="32"/>
          <w:lang w:bidi="ar"/>
        </w:rPr>
      </w:pPr>
    </w:p>
    <w:p/>
    <w:sectPr>
      <w:footerReference r:id="rId3" w:type="default"/>
      <w:pgSz w:w="16838" w:h="11906" w:orient="landscape"/>
      <w:pgMar w:top="1230" w:right="550" w:bottom="123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7B5F95-9757-44A5-A1AE-F95D4A81750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6232C41-F3D7-4BA8-8F87-4A75850D1D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6515"/>
    <w:multiLevelType w:val="singleLevel"/>
    <w:tmpl w:val="ADFC651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F1C3ED"/>
    <w:multiLevelType w:val="singleLevel"/>
    <w:tmpl w:val="C0F1C3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ODhhYjkxYTI4NmVjOWFmYzliZWJlMGUxOThkOWEifQ=="/>
  </w:docVars>
  <w:rsids>
    <w:rsidRoot w:val="00433B87"/>
    <w:rsid w:val="00120895"/>
    <w:rsid w:val="00196EAB"/>
    <w:rsid w:val="001D6ED1"/>
    <w:rsid w:val="0025628E"/>
    <w:rsid w:val="00281A59"/>
    <w:rsid w:val="002D35D2"/>
    <w:rsid w:val="00305E67"/>
    <w:rsid w:val="003D00E0"/>
    <w:rsid w:val="003F1051"/>
    <w:rsid w:val="00427388"/>
    <w:rsid w:val="00433B87"/>
    <w:rsid w:val="00556961"/>
    <w:rsid w:val="00584392"/>
    <w:rsid w:val="005B0F77"/>
    <w:rsid w:val="005D1BDD"/>
    <w:rsid w:val="008E7435"/>
    <w:rsid w:val="009427E8"/>
    <w:rsid w:val="009818C5"/>
    <w:rsid w:val="009F6D45"/>
    <w:rsid w:val="00A62EA8"/>
    <w:rsid w:val="00AD241B"/>
    <w:rsid w:val="00B40A4D"/>
    <w:rsid w:val="00BA0F07"/>
    <w:rsid w:val="00D27803"/>
    <w:rsid w:val="00D805FD"/>
    <w:rsid w:val="00DD56F3"/>
    <w:rsid w:val="00DE6C92"/>
    <w:rsid w:val="00ED453B"/>
    <w:rsid w:val="00F612F6"/>
    <w:rsid w:val="00FA5F2E"/>
    <w:rsid w:val="01072435"/>
    <w:rsid w:val="01237D52"/>
    <w:rsid w:val="012E0110"/>
    <w:rsid w:val="01322F18"/>
    <w:rsid w:val="01693A0D"/>
    <w:rsid w:val="01782FAB"/>
    <w:rsid w:val="01DC7BE0"/>
    <w:rsid w:val="01F42EF8"/>
    <w:rsid w:val="02381623"/>
    <w:rsid w:val="02E22A33"/>
    <w:rsid w:val="02FE4CC7"/>
    <w:rsid w:val="03402D27"/>
    <w:rsid w:val="03BF74A3"/>
    <w:rsid w:val="03CB2AD0"/>
    <w:rsid w:val="04040539"/>
    <w:rsid w:val="040B53F8"/>
    <w:rsid w:val="04415757"/>
    <w:rsid w:val="04490694"/>
    <w:rsid w:val="044E6819"/>
    <w:rsid w:val="04903DAA"/>
    <w:rsid w:val="04EB162E"/>
    <w:rsid w:val="05304D4B"/>
    <w:rsid w:val="05692AD7"/>
    <w:rsid w:val="062134A9"/>
    <w:rsid w:val="0668772A"/>
    <w:rsid w:val="067D0D22"/>
    <w:rsid w:val="06E55252"/>
    <w:rsid w:val="06EB4499"/>
    <w:rsid w:val="070D5B7C"/>
    <w:rsid w:val="07200653"/>
    <w:rsid w:val="07556F57"/>
    <w:rsid w:val="07575798"/>
    <w:rsid w:val="07650EDD"/>
    <w:rsid w:val="079658C9"/>
    <w:rsid w:val="07D233C7"/>
    <w:rsid w:val="07E1628F"/>
    <w:rsid w:val="0830774F"/>
    <w:rsid w:val="08461E35"/>
    <w:rsid w:val="08BB751C"/>
    <w:rsid w:val="08CD2031"/>
    <w:rsid w:val="08E82931"/>
    <w:rsid w:val="08ED7E5F"/>
    <w:rsid w:val="08F165D3"/>
    <w:rsid w:val="09301F67"/>
    <w:rsid w:val="09345B09"/>
    <w:rsid w:val="094906E5"/>
    <w:rsid w:val="098D0FAF"/>
    <w:rsid w:val="0999064E"/>
    <w:rsid w:val="09C169C6"/>
    <w:rsid w:val="09DD29D1"/>
    <w:rsid w:val="0A5A7F2A"/>
    <w:rsid w:val="0A7E6E68"/>
    <w:rsid w:val="0AB618B0"/>
    <w:rsid w:val="0B3B5923"/>
    <w:rsid w:val="0B6E7CD2"/>
    <w:rsid w:val="0BDF2787"/>
    <w:rsid w:val="0BE83F28"/>
    <w:rsid w:val="0BF8270C"/>
    <w:rsid w:val="0C0407C3"/>
    <w:rsid w:val="0C9B07D3"/>
    <w:rsid w:val="0CBD09F2"/>
    <w:rsid w:val="0CDC2EF0"/>
    <w:rsid w:val="0D3E35BC"/>
    <w:rsid w:val="0D5821C2"/>
    <w:rsid w:val="0D633D99"/>
    <w:rsid w:val="0DA74764"/>
    <w:rsid w:val="0DB60B14"/>
    <w:rsid w:val="0DEB5237"/>
    <w:rsid w:val="0E3E1E1C"/>
    <w:rsid w:val="0E5E7EEB"/>
    <w:rsid w:val="0E6A04FF"/>
    <w:rsid w:val="0E79747F"/>
    <w:rsid w:val="0E7D2BE7"/>
    <w:rsid w:val="0E9F2944"/>
    <w:rsid w:val="0EA74679"/>
    <w:rsid w:val="0ECD7051"/>
    <w:rsid w:val="0EF072A1"/>
    <w:rsid w:val="0F2055EC"/>
    <w:rsid w:val="100942B3"/>
    <w:rsid w:val="10635D1A"/>
    <w:rsid w:val="10801B0B"/>
    <w:rsid w:val="1080779C"/>
    <w:rsid w:val="10BD3FAA"/>
    <w:rsid w:val="10C93A46"/>
    <w:rsid w:val="113109BC"/>
    <w:rsid w:val="113269B8"/>
    <w:rsid w:val="1166073A"/>
    <w:rsid w:val="11B92DFF"/>
    <w:rsid w:val="11EE011D"/>
    <w:rsid w:val="12653ADA"/>
    <w:rsid w:val="128107FE"/>
    <w:rsid w:val="13696269"/>
    <w:rsid w:val="139312FA"/>
    <w:rsid w:val="1409005B"/>
    <w:rsid w:val="14210263"/>
    <w:rsid w:val="143F1872"/>
    <w:rsid w:val="147252D8"/>
    <w:rsid w:val="14EB15BA"/>
    <w:rsid w:val="15424181"/>
    <w:rsid w:val="156C43A8"/>
    <w:rsid w:val="16BA3977"/>
    <w:rsid w:val="16D72175"/>
    <w:rsid w:val="16E62AB2"/>
    <w:rsid w:val="16F23A33"/>
    <w:rsid w:val="175B6708"/>
    <w:rsid w:val="179E0564"/>
    <w:rsid w:val="17BF067C"/>
    <w:rsid w:val="17E9207A"/>
    <w:rsid w:val="181361D9"/>
    <w:rsid w:val="184E38F1"/>
    <w:rsid w:val="185A5FE4"/>
    <w:rsid w:val="191F4943"/>
    <w:rsid w:val="19BA37AE"/>
    <w:rsid w:val="19EC6111"/>
    <w:rsid w:val="1A275B86"/>
    <w:rsid w:val="1A566741"/>
    <w:rsid w:val="1B024F26"/>
    <w:rsid w:val="1B2F485A"/>
    <w:rsid w:val="1B3A4FF9"/>
    <w:rsid w:val="1B5B144F"/>
    <w:rsid w:val="1BB659E8"/>
    <w:rsid w:val="1C3B3660"/>
    <w:rsid w:val="1C427E77"/>
    <w:rsid w:val="1C651198"/>
    <w:rsid w:val="1C7549A5"/>
    <w:rsid w:val="1C7E6740"/>
    <w:rsid w:val="1CF2016C"/>
    <w:rsid w:val="1CF946FD"/>
    <w:rsid w:val="1CF9506A"/>
    <w:rsid w:val="1D2D257B"/>
    <w:rsid w:val="1D3A5042"/>
    <w:rsid w:val="1D664AB8"/>
    <w:rsid w:val="1DDC1044"/>
    <w:rsid w:val="1E2A35BE"/>
    <w:rsid w:val="1F152158"/>
    <w:rsid w:val="1F6B00B0"/>
    <w:rsid w:val="1FBB2D32"/>
    <w:rsid w:val="1FCA3917"/>
    <w:rsid w:val="203666CD"/>
    <w:rsid w:val="207F67DC"/>
    <w:rsid w:val="20CE21F1"/>
    <w:rsid w:val="2144640A"/>
    <w:rsid w:val="21890263"/>
    <w:rsid w:val="21B14CCE"/>
    <w:rsid w:val="21B3181D"/>
    <w:rsid w:val="21DD2044"/>
    <w:rsid w:val="22425498"/>
    <w:rsid w:val="22B67D22"/>
    <w:rsid w:val="23DD703B"/>
    <w:rsid w:val="24BF0CBF"/>
    <w:rsid w:val="24F81C15"/>
    <w:rsid w:val="25186D2C"/>
    <w:rsid w:val="25C066A3"/>
    <w:rsid w:val="25FB3A18"/>
    <w:rsid w:val="26D42080"/>
    <w:rsid w:val="26EE6411"/>
    <w:rsid w:val="27162757"/>
    <w:rsid w:val="27575D5A"/>
    <w:rsid w:val="27DA0AB6"/>
    <w:rsid w:val="27E12127"/>
    <w:rsid w:val="283E32E2"/>
    <w:rsid w:val="283E4A78"/>
    <w:rsid w:val="28A34351"/>
    <w:rsid w:val="28D56F42"/>
    <w:rsid w:val="28F20B3A"/>
    <w:rsid w:val="290F31D0"/>
    <w:rsid w:val="292D62A6"/>
    <w:rsid w:val="2977021E"/>
    <w:rsid w:val="298C68B0"/>
    <w:rsid w:val="29901EB3"/>
    <w:rsid w:val="29A4603A"/>
    <w:rsid w:val="29B416DA"/>
    <w:rsid w:val="2A33578C"/>
    <w:rsid w:val="2A3962E0"/>
    <w:rsid w:val="2A7079E5"/>
    <w:rsid w:val="2A754853"/>
    <w:rsid w:val="2A754EF1"/>
    <w:rsid w:val="2B073908"/>
    <w:rsid w:val="2B090C04"/>
    <w:rsid w:val="2B613AA9"/>
    <w:rsid w:val="2B705667"/>
    <w:rsid w:val="2BAA7F09"/>
    <w:rsid w:val="2D096603"/>
    <w:rsid w:val="2D112B06"/>
    <w:rsid w:val="2D133037"/>
    <w:rsid w:val="2D82314D"/>
    <w:rsid w:val="2D923375"/>
    <w:rsid w:val="2DA30B03"/>
    <w:rsid w:val="2DDC37A3"/>
    <w:rsid w:val="2E1953AE"/>
    <w:rsid w:val="2E6652DD"/>
    <w:rsid w:val="2EC408E0"/>
    <w:rsid w:val="2ECB1D7F"/>
    <w:rsid w:val="2EF720AD"/>
    <w:rsid w:val="2FB710BB"/>
    <w:rsid w:val="2FCC07A8"/>
    <w:rsid w:val="304355CB"/>
    <w:rsid w:val="30776BDD"/>
    <w:rsid w:val="318D1DD8"/>
    <w:rsid w:val="319E634B"/>
    <w:rsid w:val="31BF3155"/>
    <w:rsid w:val="322C333E"/>
    <w:rsid w:val="32AA5A5E"/>
    <w:rsid w:val="32B11F94"/>
    <w:rsid w:val="32ED7ADD"/>
    <w:rsid w:val="336568F9"/>
    <w:rsid w:val="33D511F7"/>
    <w:rsid w:val="342C62E5"/>
    <w:rsid w:val="346D4136"/>
    <w:rsid w:val="34AC1E85"/>
    <w:rsid w:val="354E2634"/>
    <w:rsid w:val="35517B88"/>
    <w:rsid w:val="35D40D42"/>
    <w:rsid w:val="361A29DF"/>
    <w:rsid w:val="364E4AAF"/>
    <w:rsid w:val="36717CFA"/>
    <w:rsid w:val="36C70BB5"/>
    <w:rsid w:val="36EA69FA"/>
    <w:rsid w:val="37B84929"/>
    <w:rsid w:val="38436B64"/>
    <w:rsid w:val="386D22A0"/>
    <w:rsid w:val="38DA0B3C"/>
    <w:rsid w:val="38E20A16"/>
    <w:rsid w:val="39243F12"/>
    <w:rsid w:val="395363CD"/>
    <w:rsid w:val="39916919"/>
    <w:rsid w:val="39EA0883"/>
    <w:rsid w:val="3A513565"/>
    <w:rsid w:val="3A5B5006"/>
    <w:rsid w:val="3A6F259C"/>
    <w:rsid w:val="3AEF23EA"/>
    <w:rsid w:val="3B794D9A"/>
    <w:rsid w:val="3B865BE9"/>
    <w:rsid w:val="3BAA0DFD"/>
    <w:rsid w:val="3D195E87"/>
    <w:rsid w:val="3D1F2133"/>
    <w:rsid w:val="3D2F0805"/>
    <w:rsid w:val="3D523BC9"/>
    <w:rsid w:val="3D567EB3"/>
    <w:rsid w:val="3E5C4196"/>
    <w:rsid w:val="3E6320ED"/>
    <w:rsid w:val="3E7C53D1"/>
    <w:rsid w:val="3E8B4705"/>
    <w:rsid w:val="3EB074DC"/>
    <w:rsid w:val="3FF12714"/>
    <w:rsid w:val="405C3D27"/>
    <w:rsid w:val="411F7DBA"/>
    <w:rsid w:val="41855424"/>
    <w:rsid w:val="4193184B"/>
    <w:rsid w:val="41B132C0"/>
    <w:rsid w:val="42056587"/>
    <w:rsid w:val="423A5007"/>
    <w:rsid w:val="424F0199"/>
    <w:rsid w:val="426D51AF"/>
    <w:rsid w:val="428E1428"/>
    <w:rsid w:val="448A36FD"/>
    <w:rsid w:val="44E351D7"/>
    <w:rsid w:val="4596070C"/>
    <w:rsid w:val="45F326B5"/>
    <w:rsid w:val="461B6218"/>
    <w:rsid w:val="46241300"/>
    <w:rsid w:val="463D77E6"/>
    <w:rsid w:val="4698274D"/>
    <w:rsid w:val="46F50254"/>
    <w:rsid w:val="47EA7D55"/>
    <w:rsid w:val="48155551"/>
    <w:rsid w:val="483E1809"/>
    <w:rsid w:val="48410854"/>
    <w:rsid w:val="486253DC"/>
    <w:rsid w:val="48C200F6"/>
    <w:rsid w:val="49206CF6"/>
    <w:rsid w:val="497A5498"/>
    <w:rsid w:val="4A46433F"/>
    <w:rsid w:val="4A944417"/>
    <w:rsid w:val="4ADD65E5"/>
    <w:rsid w:val="4B0761BB"/>
    <w:rsid w:val="4B0E584E"/>
    <w:rsid w:val="4B3D2CD5"/>
    <w:rsid w:val="4B6F55AA"/>
    <w:rsid w:val="4BA60EC5"/>
    <w:rsid w:val="4BC44F10"/>
    <w:rsid w:val="4C0132F1"/>
    <w:rsid w:val="4C1379AC"/>
    <w:rsid w:val="4C174F8D"/>
    <w:rsid w:val="4C304C3C"/>
    <w:rsid w:val="4C6102BE"/>
    <w:rsid w:val="4C76353F"/>
    <w:rsid w:val="4C88099C"/>
    <w:rsid w:val="4CD475C6"/>
    <w:rsid w:val="4CFC6B95"/>
    <w:rsid w:val="4D1A1931"/>
    <w:rsid w:val="4D37539A"/>
    <w:rsid w:val="4D4D26CB"/>
    <w:rsid w:val="4D561373"/>
    <w:rsid w:val="4D8C1CA4"/>
    <w:rsid w:val="4DC839B6"/>
    <w:rsid w:val="4DD458F7"/>
    <w:rsid w:val="4E6A0447"/>
    <w:rsid w:val="4EE9719E"/>
    <w:rsid w:val="4EEE5313"/>
    <w:rsid w:val="4F093A49"/>
    <w:rsid w:val="4F173748"/>
    <w:rsid w:val="4F267397"/>
    <w:rsid w:val="4F942CAB"/>
    <w:rsid w:val="4F9D71B8"/>
    <w:rsid w:val="4FC6435E"/>
    <w:rsid w:val="4FD77C65"/>
    <w:rsid w:val="5065342B"/>
    <w:rsid w:val="50C60A60"/>
    <w:rsid w:val="51152B9D"/>
    <w:rsid w:val="51784345"/>
    <w:rsid w:val="519462AC"/>
    <w:rsid w:val="520F105B"/>
    <w:rsid w:val="522A5228"/>
    <w:rsid w:val="52687B71"/>
    <w:rsid w:val="528D3502"/>
    <w:rsid w:val="529C4243"/>
    <w:rsid w:val="52BB0FF8"/>
    <w:rsid w:val="52C424A6"/>
    <w:rsid w:val="53694969"/>
    <w:rsid w:val="53D75736"/>
    <w:rsid w:val="53DF4E73"/>
    <w:rsid w:val="53F850FD"/>
    <w:rsid w:val="53FF5002"/>
    <w:rsid w:val="54A66C32"/>
    <w:rsid w:val="54AF7449"/>
    <w:rsid w:val="54D00710"/>
    <w:rsid w:val="552D500A"/>
    <w:rsid w:val="5592608B"/>
    <w:rsid w:val="55A64874"/>
    <w:rsid w:val="55BB0C65"/>
    <w:rsid w:val="55D97C72"/>
    <w:rsid w:val="55F805B9"/>
    <w:rsid w:val="564D7219"/>
    <w:rsid w:val="567D198B"/>
    <w:rsid w:val="568F05B0"/>
    <w:rsid w:val="569C3A6D"/>
    <w:rsid w:val="56A77D5B"/>
    <w:rsid w:val="56E06B66"/>
    <w:rsid w:val="56EB22B2"/>
    <w:rsid w:val="57162949"/>
    <w:rsid w:val="57B45E08"/>
    <w:rsid w:val="57E67B98"/>
    <w:rsid w:val="57E96D3A"/>
    <w:rsid w:val="580F526A"/>
    <w:rsid w:val="585F433F"/>
    <w:rsid w:val="586D101B"/>
    <w:rsid w:val="589D477F"/>
    <w:rsid w:val="58BE4374"/>
    <w:rsid w:val="58F61535"/>
    <w:rsid w:val="590B31A0"/>
    <w:rsid w:val="59466A23"/>
    <w:rsid w:val="59DB0A36"/>
    <w:rsid w:val="59DC3D79"/>
    <w:rsid w:val="59EB06B0"/>
    <w:rsid w:val="5A0D1D47"/>
    <w:rsid w:val="5A5E1AD1"/>
    <w:rsid w:val="5AAA41F7"/>
    <w:rsid w:val="5BC02163"/>
    <w:rsid w:val="5BFA6C13"/>
    <w:rsid w:val="5C8A52E5"/>
    <w:rsid w:val="5CA45593"/>
    <w:rsid w:val="5D34363E"/>
    <w:rsid w:val="5DF2464B"/>
    <w:rsid w:val="5ED539B4"/>
    <w:rsid w:val="5F2F1F17"/>
    <w:rsid w:val="5F6D40D8"/>
    <w:rsid w:val="5F874C71"/>
    <w:rsid w:val="5FFF5CB2"/>
    <w:rsid w:val="60736C6C"/>
    <w:rsid w:val="60A8355B"/>
    <w:rsid w:val="60F75EB3"/>
    <w:rsid w:val="612D5F55"/>
    <w:rsid w:val="61810300"/>
    <w:rsid w:val="61B15CE5"/>
    <w:rsid w:val="61E143FB"/>
    <w:rsid w:val="61F05234"/>
    <w:rsid w:val="624F70F2"/>
    <w:rsid w:val="62603E4E"/>
    <w:rsid w:val="6329722B"/>
    <w:rsid w:val="63473E40"/>
    <w:rsid w:val="63487941"/>
    <w:rsid w:val="64073027"/>
    <w:rsid w:val="641F1A38"/>
    <w:rsid w:val="644D3499"/>
    <w:rsid w:val="64C36121"/>
    <w:rsid w:val="64F54390"/>
    <w:rsid w:val="659D4D78"/>
    <w:rsid w:val="676B26A3"/>
    <w:rsid w:val="67983E4F"/>
    <w:rsid w:val="67E703A4"/>
    <w:rsid w:val="682263D7"/>
    <w:rsid w:val="68D21A3C"/>
    <w:rsid w:val="68DB3CC3"/>
    <w:rsid w:val="693100A1"/>
    <w:rsid w:val="69A75FB6"/>
    <w:rsid w:val="69C15223"/>
    <w:rsid w:val="69E21354"/>
    <w:rsid w:val="69EB7EAE"/>
    <w:rsid w:val="6A733310"/>
    <w:rsid w:val="6AB026A8"/>
    <w:rsid w:val="6B504D9F"/>
    <w:rsid w:val="6BB211C5"/>
    <w:rsid w:val="6BBB7158"/>
    <w:rsid w:val="6BC15141"/>
    <w:rsid w:val="6BC228A9"/>
    <w:rsid w:val="6CEF3898"/>
    <w:rsid w:val="6D0E462E"/>
    <w:rsid w:val="6D300429"/>
    <w:rsid w:val="6D4724B0"/>
    <w:rsid w:val="6E5A4AD9"/>
    <w:rsid w:val="6E6D36FF"/>
    <w:rsid w:val="6EA748E0"/>
    <w:rsid w:val="6EC64E4A"/>
    <w:rsid w:val="6F2D097C"/>
    <w:rsid w:val="6F40153B"/>
    <w:rsid w:val="6FAA6D35"/>
    <w:rsid w:val="6FB17087"/>
    <w:rsid w:val="6FC069F8"/>
    <w:rsid w:val="702D3181"/>
    <w:rsid w:val="70334CE0"/>
    <w:rsid w:val="703E6DCD"/>
    <w:rsid w:val="70534608"/>
    <w:rsid w:val="70727567"/>
    <w:rsid w:val="70772632"/>
    <w:rsid w:val="708E3B52"/>
    <w:rsid w:val="70A87871"/>
    <w:rsid w:val="70CD739F"/>
    <w:rsid w:val="70CE228F"/>
    <w:rsid w:val="70FA30C6"/>
    <w:rsid w:val="71106312"/>
    <w:rsid w:val="716F412A"/>
    <w:rsid w:val="719D4702"/>
    <w:rsid w:val="71A74F2D"/>
    <w:rsid w:val="720C3EDC"/>
    <w:rsid w:val="72191C88"/>
    <w:rsid w:val="7253385E"/>
    <w:rsid w:val="7260188B"/>
    <w:rsid w:val="728A3C0A"/>
    <w:rsid w:val="728F1118"/>
    <w:rsid w:val="7292291E"/>
    <w:rsid w:val="73ED3A5E"/>
    <w:rsid w:val="742531CA"/>
    <w:rsid w:val="74BE25A2"/>
    <w:rsid w:val="75596792"/>
    <w:rsid w:val="75DA43B7"/>
    <w:rsid w:val="761A34E4"/>
    <w:rsid w:val="763D08F7"/>
    <w:rsid w:val="768F0B85"/>
    <w:rsid w:val="7768216F"/>
    <w:rsid w:val="77821116"/>
    <w:rsid w:val="77E258B2"/>
    <w:rsid w:val="77FA3A44"/>
    <w:rsid w:val="78267A00"/>
    <w:rsid w:val="785205F8"/>
    <w:rsid w:val="78F97F6C"/>
    <w:rsid w:val="797911F1"/>
    <w:rsid w:val="799C7039"/>
    <w:rsid w:val="7A2124BD"/>
    <w:rsid w:val="7AAA50A4"/>
    <w:rsid w:val="7AB3716F"/>
    <w:rsid w:val="7ABB1504"/>
    <w:rsid w:val="7AFA0881"/>
    <w:rsid w:val="7B0B50D5"/>
    <w:rsid w:val="7B2B15FA"/>
    <w:rsid w:val="7B605096"/>
    <w:rsid w:val="7B781B64"/>
    <w:rsid w:val="7C5E51AB"/>
    <w:rsid w:val="7C6562CE"/>
    <w:rsid w:val="7C9031CF"/>
    <w:rsid w:val="7CCB02CD"/>
    <w:rsid w:val="7CEC255D"/>
    <w:rsid w:val="7DE00166"/>
    <w:rsid w:val="7EDD3FF8"/>
    <w:rsid w:val="7EE760AE"/>
    <w:rsid w:val="7FB43FDC"/>
    <w:rsid w:val="7FBE1C2C"/>
    <w:rsid w:val="7FE354B8"/>
    <w:rsid w:val="7FF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40"/>
    </w:pPr>
    <w:rPr>
      <w:rFonts w:ascii="Times New Roman" w:hAnsi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unhideWhenUsed/>
    <w:qFormat/>
    <w:uiPriority w:val="99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font0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8">
    <w:name w:val="标题 3 字符"/>
    <w:basedOn w:val="13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9">
    <w:name w:val="15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770</Words>
  <Characters>4394</Characters>
  <Lines>36</Lines>
  <Paragraphs>10</Paragraphs>
  <TotalTime>18</TotalTime>
  <ScaleCrop>false</ScaleCrop>
  <LinksUpToDate>false</LinksUpToDate>
  <CharactersWithSpaces>5154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2021-05-14T10:23:00Z</dcterms:created>
  <dc:creator>XH</dc:creator>
  <cp:lastModifiedBy>覃嘉俐</cp:lastModifiedBy>
  <cp:lastPrinted>2022-06-28T00:41:00Z</cp:lastPrinted>
  <dcterms:modified xsi:type="dcterms:W3CDTF">2022-06-28T06:21:43Z</dcterms:modified>
  <dc:title>惠州市市场化选聘市管国有企业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0C364A9A51344553AB61726EA18F1730</vt:lpwstr>
  </property>
  <property fmtid="{D5CDD505-2E9C-101B-9397-08002B2CF9AE}" pid="4" name="KSOSaveFontToCloudKey">
    <vt:lpwstr>422327_cloud</vt:lpwstr>
  </property>
</Properties>
</file>